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8AB" w:rsidRPr="00017182" w:rsidRDefault="00236812" w:rsidP="00017182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7182">
        <w:rPr>
          <w:rFonts w:ascii="Times New Roman" w:hAnsi="Times New Roman"/>
          <w:b/>
          <w:sz w:val="24"/>
          <w:szCs w:val="24"/>
        </w:rPr>
        <w:t xml:space="preserve">В </w:t>
      </w:r>
      <w:proofErr w:type="gramStart"/>
      <w:r w:rsidRPr="00017182">
        <w:rPr>
          <w:rFonts w:ascii="Times New Roman" w:hAnsi="Times New Roman"/>
          <w:b/>
          <w:sz w:val="24"/>
          <w:szCs w:val="24"/>
        </w:rPr>
        <w:t>целях</w:t>
      </w:r>
      <w:proofErr w:type="gramEnd"/>
      <w:r w:rsidRPr="00017182">
        <w:rPr>
          <w:rFonts w:ascii="Times New Roman" w:hAnsi="Times New Roman"/>
          <w:b/>
          <w:sz w:val="24"/>
          <w:szCs w:val="24"/>
        </w:rPr>
        <w:t xml:space="preserve"> определения наилучшего предложения,  АО </w:t>
      </w:r>
      <w:r w:rsidR="007C6158" w:rsidRPr="00017182">
        <w:rPr>
          <w:rFonts w:ascii="Times New Roman" w:hAnsi="Times New Roman"/>
          <w:b/>
          <w:sz w:val="24"/>
          <w:szCs w:val="24"/>
        </w:rPr>
        <w:t xml:space="preserve">«ВПО </w:t>
      </w:r>
      <w:r w:rsidRPr="00017182">
        <w:rPr>
          <w:rFonts w:ascii="Times New Roman" w:hAnsi="Times New Roman"/>
          <w:b/>
          <w:sz w:val="24"/>
          <w:szCs w:val="24"/>
        </w:rPr>
        <w:t>«</w:t>
      </w:r>
      <w:r w:rsidR="007C6158" w:rsidRPr="00017182">
        <w:rPr>
          <w:rFonts w:ascii="Times New Roman" w:hAnsi="Times New Roman"/>
          <w:b/>
          <w:sz w:val="24"/>
          <w:szCs w:val="24"/>
        </w:rPr>
        <w:t>Точмаш</w:t>
      </w:r>
      <w:r w:rsidRPr="00017182">
        <w:rPr>
          <w:rFonts w:ascii="Times New Roman" w:hAnsi="Times New Roman"/>
          <w:b/>
          <w:sz w:val="24"/>
          <w:szCs w:val="24"/>
        </w:rPr>
        <w:t>» предлагает  в аренду:</w:t>
      </w:r>
    </w:p>
    <w:p w:rsidR="00B07A74" w:rsidRPr="00551F55" w:rsidRDefault="00B07A74" w:rsidP="00B07A74">
      <w:pPr>
        <w:pStyle w:val="af"/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>Нежил</w:t>
      </w:r>
      <w:r>
        <w:rPr>
          <w:rFonts w:ascii="Times New Roman" w:hAnsi="Times New Roman"/>
          <w:sz w:val="24"/>
          <w:szCs w:val="24"/>
        </w:rPr>
        <w:t>ы</w:t>
      </w:r>
      <w:r w:rsidRPr="00A51291">
        <w:rPr>
          <w:rFonts w:ascii="Times New Roman" w:hAnsi="Times New Roman"/>
          <w:sz w:val="24"/>
          <w:szCs w:val="24"/>
        </w:rPr>
        <w:t>е помещени</w:t>
      </w:r>
      <w:r>
        <w:rPr>
          <w:rFonts w:ascii="Times New Roman" w:hAnsi="Times New Roman"/>
          <w:sz w:val="24"/>
          <w:szCs w:val="24"/>
        </w:rPr>
        <w:t xml:space="preserve">я общей </w:t>
      </w:r>
      <w:r w:rsidRPr="00A51291">
        <w:rPr>
          <w:rFonts w:ascii="Times New Roman" w:hAnsi="Times New Roman"/>
          <w:sz w:val="24"/>
          <w:szCs w:val="24"/>
        </w:rPr>
        <w:t xml:space="preserve">площадью </w:t>
      </w:r>
      <w:r>
        <w:rPr>
          <w:rFonts w:ascii="Times New Roman" w:hAnsi="Times New Roman"/>
          <w:sz w:val="24"/>
          <w:szCs w:val="24"/>
        </w:rPr>
        <w:t>83,8</w:t>
      </w:r>
      <w:r w:rsidRPr="00A51291">
        <w:rPr>
          <w:rFonts w:ascii="Times New Roman" w:hAnsi="Times New Roman"/>
          <w:sz w:val="24"/>
          <w:szCs w:val="24"/>
        </w:rPr>
        <w:t xml:space="preserve"> м</w:t>
      </w:r>
      <w:proofErr w:type="gramStart"/>
      <w:r w:rsidRPr="00A5129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A51291">
        <w:rPr>
          <w:rFonts w:ascii="Times New Roman" w:hAnsi="Times New Roman"/>
          <w:sz w:val="24"/>
          <w:szCs w:val="24"/>
        </w:rPr>
        <w:t xml:space="preserve">, расположенные на </w:t>
      </w:r>
      <w:r>
        <w:rPr>
          <w:rFonts w:ascii="Times New Roman" w:hAnsi="Times New Roman"/>
          <w:sz w:val="24"/>
          <w:szCs w:val="24"/>
        </w:rPr>
        <w:t>1</w:t>
      </w:r>
      <w:r w:rsidRPr="00A51291">
        <w:rPr>
          <w:rFonts w:ascii="Times New Roman" w:hAnsi="Times New Roman"/>
          <w:sz w:val="24"/>
          <w:szCs w:val="24"/>
        </w:rPr>
        <w:t xml:space="preserve"> этаж</w:t>
      </w:r>
      <w:r>
        <w:rPr>
          <w:rFonts w:ascii="Times New Roman" w:hAnsi="Times New Roman"/>
          <w:sz w:val="24"/>
          <w:szCs w:val="24"/>
        </w:rPr>
        <w:t>е</w:t>
      </w:r>
      <w:r w:rsidRPr="00A51291">
        <w:rPr>
          <w:rFonts w:ascii="Times New Roman" w:hAnsi="Times New Roman"/>
          <w:sz w:val="24"/>
          <w:szCs w:val="24"/>
        </w:rPr>
        <w:t xml:space="preserve"> здания, находящегося по адресу:  г. Владимир, ул. Северная, д. 1</w:t>
      </w:r>
      <w:r>
        <w:rPr>
          <w:rFonts w:ascii="Times New Roman" w:hAnsi="Times New Roman"/>
          <w:sz w:val="24"/>
          <w:szCs w:val="24"/>
        </w:rPr>
        <w:t xml:space="preserve">б </w:t>
      </w:r>
      <w:r w:rsidRPr="00551F55">
        <w:rPr>
          <w:rFonts w:ascii="Times New Roman" w:hAnsi="Times New Roman"/>
          <w:color w:val="000000"/>
          <w:sz w:val="24"/>
          <w:szCs w:val="24"/>
        </w:rPr>
        <w:t xml:space="preserve">(номера на поэтажном плане: 64, </w:t>
      </w:r>
      <w:r>
        <w:rPr>
          <w:rFonts w:ascii="Times New Roman" w:hAnsi="Times New Roman"/>
          <w:color w:val="000000"/>
          <w:sz w:val="24"/>
          <w:szCs w:val="24"/>
        </w:rPr>
        <w:t>65, 65а</w:t>
      </w:r>
      <w:r w:rsidRPr="00551F55">
        <w:rPr>
          <w:rFonts w:ascii="Times New Roman" w:hAnsi="Times New Roman"/>
          <w:color w:val="000000"/>
          <w:sz w:val="24"/>
          <w:szCs w:val="24"/>
        </w:rPr>
        <w:t>)</w:t>
      </w:r>
      <w:r w:rsidRPr="00551F5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Также часть холла (номер на поэтажном плане: 69) в границах, не нарушающих прав третьих лиц на использование мест общего пользования.</w:t>
      </w:r>
    </w:p>
    <w:p w:rsidR="00B07A74" w:rsidRPr="00A51291" w:rsidRDefault="00B07A74" w:rsidP="00B07A74">
      <w:pPr>
        <w:tabs>
          <w:tab w:val="left" w:pos="443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Назначение: </w:t>
      </w:r>
      <w:r>
        <w:rPr>
          <w:rFonts w:ascii="Times New Roman" w:hAnsi="Times New Roman"/>
          <w:sz w:val="24"/>
          <w:szCs w:val="24"/>
        </w:rPr>
        <w:t>административное</w:t>
      </w:r>
      <w:r w:rsidRPr="00A51291">
        <w:rPr>
          <w:rFonts w:ascii="Times New Roman" w:hAnsi="Times New Roman"/>
          <w:sz w:val="24"/>
          <w:szCs w:val="24"/>
        </w:rPr>
        <w:t xml:space="preserve">. </w:t>
      </w:r>
    </w:p>
    <w:p w:rsidR="00B07A74" w:rsidRPr="00A51291" w:rsidRDefault="00B07A74" w:rsidP="00B07A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>Техническое состояние нежилых помещений удовлетворительное, здание оборудовано тепло-водо-</w:t>
      </w:r>
      <w:proofErr w:type="spellStart"/>
      <w:r w:rsidRPr="00A51291">
        <w:rPr>
          <w:rFonts w:ascii="Times New Roman" w:hAnsi="Times New Roman"/>
          <w:sz w:val="24"/>
          <w:szCs w:val="24"/>
        </w:rPr>
        <w:t>энерго</w:t>
      </w:r>
      <w:proofErr w:type="spellEnd"/>
      <w:r w:rsidRPr="00A51291">
        <w:rPr>
          <w:rFonts w:ascii="Times New Roman" w:hAnsi="Times New Roman"/>
          <w:sz w:val="24"/>
          <w:szCs w:val="24"/>
        </w:rPr>
        <w:t xml:space="preserve"> коммуникациями. </w:t>
      </w:r>
    </w:p>
    <w:p w:rsidR="00B07A74" w:rsidRPr="00A51291" w:rsidRDefault="00B07A74" w:rsidP="00B07A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Минимальный размер арендной платы за 1 </w:t>
      </w:r>
      <w:proofErr w:type="spellStart"/>
      <w:r w:rsidRPr="00A51291">
        <w:rPr>
          <w:rFonts w:ascii="Times New Roman" w:hAnsi="Times New Roman"/>
          <w:sz w:val="24"/>
          <w:szCs w:val="24"/>
        </w:rPr>
        <w:t>кв.м</w:t>
      </w:r>
      <w:proofErr w:type="spellEnd"/>
      <w:r w:rsidRPr="00A51291">
        <w:rPr>
          <w:rFonts w:ascii="Times New Roman" w:hAnsi="Times New Roman"/>
          <w:sz w:val="24"/>
          <w:szCs w:val="24"/>
        </w:rPr>
        <w:t xml:space="preserve">. в месяц – </w:t>
      </w:r>
      <w:r w:rsidRPr="004D351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31</w:t>
      </w:r>
      <w:r w:rsidRPr="00A51291">
        <w:rPr>
          <w:rFonts w:ascii="Times New Roman" w:hAnsi="Times New Roman"/>
          <w:sz w:val="24"/>
          <w:szCs w:val="24"/>
        </w:rPr>
        <w:t xml:space="preserve"> руб. * + НДС 20%. </w:t>
      </w:r>
    </w:p>
    <w:p w:rsidR="00B07A74" w:rsidRPr="00A51291" w:rsidRDefault="00B07A74" w:rsidP="00B07A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В арендную плату не включены коммунальные услуги, услуги телефонной связи и </w:t>
      </w:r>
      <w:r>
        <w:rPr>
          <w:rFonts w:ascii="Times New Roman" w:hAnsi="Times New Roman"/>
          <w:sz w:val="24"/>
          <w:szCs w:val="24"/>
        </w:rPr>
        <w:t>и</w:t>
      </w:r>
      <w:r w:rsidRPr="00A51291">
        <w:rPr>
          <w:rFonts w:ascii="Times New Roman" w:hAnsi="Times New Roman"/>
          <w:sz w:val="24"/>
          <w:szCs w:val="24"/>
        </w:rPr>
        <w:t>нтернет</w:t>
      </w:r>
      <w:r>
        <w:rPr>
          <w:rFonts w:ascii="Times New Roman" w:hAnsi="Times New Roman"/>
          <w:sz w:val="24"/>
          <w:szCs w:val="24"/>
        </w:rPr>
        <w:t>а</w:t>
      </w:r>
      <w:r w:rsidRPr="00A51291">
        <w:rPr>
          <w:rFonts w:ascii="Times New Roman" w:hAnsi="Times New Roman"/>
          <w:sz w:val="24"/>
          <w:szCs w:val="24"/>
        </w:rPr>
        <w:t>.</w:t>
      </w:r>
    </w:p>
    <w:p w:rsidR="00D21FC5" w:rsidRDefault="00B07A74" w:rsidP="00B07A74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Срок аренды: </w:t>
      </w:r>
      <w:r>
        <w:rPr>
          <w:rFonts w:ascii="Times New Roman" w:hAnsi="Times New Roman"/>
          <w:sz w:val="24"/>
          <w:szCs w:val="24"/>
        </w:rPr>
        <w:t>11 месяцев</w:t>
      </w:r>
      <w:r w:rsidRPr="00A51291">
        <w:rPr>
          <w:rFonts w:ascii="Times New Roman" w:hAnsi="Times New Roman"/>
          <w:sz w:val="24"/>
          <w:szCs w:val="24"/>
        </w:rPr>
        <w:t>.</w:t>
      </w:r>
    </w:p>
    <w:p w:rsidR="009B0FAF" w:rsidRDefault="009B0FAF" w:rsidP="00271E0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71E03" w:rsidRPr="00017182" w:rsidRDefault="00271E03" w:rsidP="00CB1F37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17182">
        <w:rPr>
          <w:rFonts w:ascii="Times New Roman" w:hAnsi="Times New Roman"/>
          <w:b/>
          <w:sz w:val="24"/>
          <w:szCs w:val="24"/>
        </w:rPr>
        <w:t xml:space="preserve">Предложения по заключению договоров аренды, в </w:t>
      </w:r>
      <w:proofErr w:type="spellStart"/>
      <w:r w:rsidRPr="00017182">
        <w:rPr>
          <w:rFonts w:ascii="Times New Roman" w:hAnsi="Times New Roman"/>
          <w:b/>
          <w:sz w:val="24"/>
          <w:szCs w:val="24"/>
        </w:rPr>
        <w:t>т.ч</w:t>
      </w:r>
      <w:proofErr w:type="spellEnd"/>
      <w:r w:rsidRPr="00017182">
        <w:rPr>
          <w:rFonts w:ascii="Times New Roman" w:hAnsi="Times New Roman"/>
          <w:b/>
          <w:sz w:val="24"/>
          <w:szCs w:val="24"/>
        </w:rPr>
        <w:t>. по размеру арендной платы, направляются в письменном виде по адресу: 60190</w:t>
      </w:r>
      <w:r w:rsidR="00CB1F37">
        <w:rPr>
          <w:rFonts w:ascii="Times New Roman" w:hAnsi="Times New Roman"/>
          <w:b/>
          <w:sz w:val="24"/>
          <w:szCs w:val="24"/>
        </w:rPr>
        <w:t>0</w:t>
      </w:r>
      <w:r w:rsidRPr="00017182">
        <w:rPr>
          <w:rFonts w:ascii="Times New Roman" w:hAnsi="Times New Roman"/>
          <w:b/>
          <w:sz w:val="24"/>
          <w:szCs w:val="24"/>
        </w:rPr>
        <w:t>, Влади</w:t>
      </w:r>
      <w:r w:rsidR="00CB1F37">
        <w:rPr>
          <w:rFonts w:ascii="Times New Roman" w:hAnsi="Times New Roman"/>
          <w:b/>
          <w:sz w:val="24"/>
          <w:szCs w:val="24"/>
        </w:rPr>
        <w:t>мирская область, г. Ковров, ул. </w:t>
      </w:r>
      <w:r w:rsidRPr="00017182">
        <w:rPr>
          <w:rFonts w:ascii="Times New Roman" w:hAnsi="Times New Roman"/>
          <w:b/>
          <w:sz w:val="24"/>
          <w:szCs w:val="24"/>
        </w:rPr>
        <w:t xml:space="preserve">Социалистическая, д. 26, либо на адрес электронной почты: </w:t>
      </w:r>
      <w:hyperlink r:id="rId9" w:history="1">
        <w:r w:rsidRPr="00017182">
          <w:rPr>
            <w:rStyle w:val="aa"/>
            <w:rFonts w:ascii="Times New Roman" w:hAnsi="Times New Roman"/>
            <w:b/>
            <w:sz w:val="24"/>
            <w:szCs w:val="24"/>
            <w:lang w:eastAsia="ru-RU"/>
          </w:rPr>
          <w:t>ZISharova@vpotochmash.ru</w:t>
        </w:r>
      </w:hyperlink>
      <w:r w:rsidRPr="00017182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271E03" w:rsidRPr="00017182" w:rsidRDefault="00271E03" w:rsidP="00CB1F37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Вместе с предложением претендент </w:t>
      </w:r>
      <w:proofErr w:type="gramStart"/>
      <w:r w:rsidRPr="00017182">
        <w:rPr>
          <w:rFonts w:ascii="Times New Roman" w:hAnsi="Times New Roman"/>
          <w:sz w:val="24"/>
          <w:szCs w:val="24"/>
        </w:rPr>
        <w:t>предоставляет следующие документы</w:t>
      </w:r>
      <w:proofErr w:type="gramEnd"/>
      <w:r w:rsidRPr="00017182">
        <w:rPr>
          <w:rFonts w:ascii="Times New Roman" w:hAnsi="Times New Roman"/>
          <w:sz w:val="24"/>
          <w:szCs w:val="24"/>
        </w:rPr>
        <w:t>: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Выписка из ЕГРЮЛ/ЕГРИП или нотариально заверенная копия такой выписки, полученная не ранее чем за один месяц до дня размещения сообщения о сделке.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7182">
        <w:rPr>
          <w:rFonts w:ascii="Times New Roman" w:hAnsi="Times New Roman"/>
          <w:sz w:val="24"/>
          <w:szCs w:val="24"/>
        </w:rPr>
        <w:t>Документ, подтверждающий полномочия лица на осуществление действий от имени претендента – юридического лица (копия решения о назначении/избрании или копия приказа о назначении физического лица на должность, в соответствии с которой такое лицо обладает правом действовать от имени претендента без доверенности) либо заверенная руководителем организации копия доверенности на право осуществления действий от имени претендента.</w:t>
      </w:r>
      <w:proofErr w:type="gramEnd"/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Копии учредительных документов, заверенные претендентом или нотариально,  копии свидетельств о регистрации и постановке юридического лица на учет в налоговом органе.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Копию паспорта (для претендента - физического лица).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Заявление о: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- не </w:t>
      </w:r>
      <w:proofErr w:type="gramStart"/>
      <w:r w:rsidRPr="00017182">
        <w:rPr>
          <w:rFonts w:ascii="Times New Roman" w:hAnsi="Times New Roman"/>
          <w:sz w:val="24"/>
          <w:szCs w:val="24"/>
        </w:rPr>
        <w:t>нахождении</w:t>
      </w:r>
      <w:proofErr w:type="gramEnd"/>
      <w:r w:rsidRPr="00017182">
        <w:rPr>
          <w:rFonts w:ascii="Times New Roman" w:hAnsi="Times New Roman"/>
          <w:sz w:val="24"/>
          <w:szCs w:val="24"/>
        </w:rPr>
        <w:t xml:space="preserve"> претендента в процессе ликвидации (для юридического лица);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- не </w:t>
      </w:r>
      <w:proofErr w:type="gramStart"/>
      <w:r w:rsidRPr="00017182">
        <w:rPr>
          <w:rFonts w:ascii="Times New Roman" w:hAnsi="Times New Roman"/>
          <w:sz w:val="24"/>
          <w:szCs w:val="24"/>
        </w:rPr>
        <w:t>применении</w:t>
      </w:r>
      <w:proofErr w:type="gramEnd"/>
      <w:r w:rsidRPr="00017182">
        <w:rPr>
          <w:rFonts w:ascii="Times New Roman" w:hAnsi="Times New Roman"/>
          <w:sz w:val="24"/>
          <w:szCs w:val="24"/>
        </w:rPr>
        <w:t xml:space="preserve"> в отношении претендента процедур, применяемых в деле о банкротстве;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- отсутствие решения о приостановлении деятельности претендента, а порядке, предусмотренном Кодексом Российской Федерации об административных правонарушениях;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- отсутствие задолженности по уплате налогов, сборов, пени и штрафов, размер которой превышает 25% балансовой стоимости активов претендента. </w:t>
      </w:r>
    </w:p>
    <w:p w:rsidR="00017182" w:rsidRDefault="00017182" w:rsidP="00271E03">
      <w:pPr>
        <w:spacing w:after="0" w:line="240" w:lineRule="auto"/>
        <w:ind w:firstLine="743"/>
        <w:jc w:val="center"/>
        <w:rPr>
          <w:rFonts w:ascii="Times New Roman" w:hAnsi="Times New Roman"/>
          <w:b/>
          <w:sz w:val="24"/>
          <w:szCs w:val="24"/>
        </w:rPr>
      </w:pPr>
    </w:p>
    <w:p w:rsidR="002932CB" w:rsidRPr="00017182" w:rsidRDefault="002932CB" w:rsidP="002932CB">
      <w:pPr>
        <w:spacing w:after="0" w:line="240" w:lineRule="auto"/>
        <w:ind w:firstLine="74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17182">
        <w:rPr>
          <w:rFonts w:ascii="Times New Roman" w:hAnsi="Times New Roman"/>
          <w:b/>
          <w:sz w:val="24"/>
          <w:szCs w:val="24"/>
        </w:rPr>
        <w:t>Срок подачи предложений:</w:t>
      </w:r>
    </w:p>
    <w:p w:rsidR="002932CB" w:rsidRPr="00017182" w:rsidRDefault="002932CB" w:rsidP="002932CB">
      <w:pPr>
        <w:spacing w:after="0" w:line="240" w:lineRule="auto"/>
        <w:ind w:firstLine="743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с  </w:t>
      </w:r>
      <w:r>
        <w:rPr>
          <w:rFonts w:ascii="Times New Roman" w:hAnsi="Times New Roman"/>
          <w:sz w:val="24"/>
          <w:szCs w:val="24"/>
        </w:rPr>
        <w:t>8</w:t>
      </w:r>
      <w:r w:rsidRPr="00017182">
        <w:rPr>
          <w:rFonts w:ascii="Times New Roman" w:hAnsi="Times New Roman"/>
          <w:sz w:val="24"/>
          <w:szCs w:val="24"/>
        </w:rPr>
        <w:t xml:space="preserve"> ч. 00 м. </w:t>
      </w:r>
      <w:r w:rsidR="00551F55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</w:t>
      </w:r>
      <w:r w:rsidR="00551F55">
        <w:rPr>
          <w:rFonts w:ascii="Times New Roman" w:hAnsi="Times New Roman"/>
          <w:sz w:val="24"/>
          <w:szCs w:val="24"/>
        </w:rPr>
        <w:t>мая</w:t>
      </w:r>
      <w:r w:rsidRPr="00017182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</w:t>
      </w:r>
      <w:r w:rsidR="00C63318">
        <w:rPr>
          <w:rFonts w:ascii="Times New Roman" w:hAnsi="Times New Roman"/>
          <w:sz w:val="24"/>
          <w:szCs w:val="24"/>
        </w:rPr>
        <w:t>3</w:t>
      </w:r>
    </w:p>
    <w:p w:rsidR="002932CB" w:rsidRPr="00017182" w:rsidRDefault="002932CB" w:rsidP="002932CB">
      <w:pPr>
        <w:spacing w:after="0" w:line="240" w:lineRule="auto"/>
        <w:ind w:firstLine="743"/>
        <w:jc w:val="center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до </w:t>
      </w:r>
      <w:r w:rsidR="00551F55">
        <w:rPr>
          <w:rFonts w:ascii="Times New Roman" w:hAnsi="Times New Roman"/>
          <w:sz w:val="24"/>
          <w:szCs w:val="24"/>
        </w:rPr>
        <w:t>17</w:t>
      </w:r>
      <w:r w:rsidRPr="00017182">
        <w:rPr>
          <w:rFonts w:ascii="Times New Roman" w:hAnsi="Times New Roman"/>
          <w:sz w:val="24"/>
          <w:szCs w:val="24"/>
        </w:rPr>
        <w:t xml:space="preserve"> ч. 00 м. </w:t>
      </w:r>
      <w:r w:rsidR="00551F55"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 xml:space="preserve"> </w:t>
      </w:r>
      <w:r w:rsidR="00551F55">
        <w:rPr>
          <w:rFonts w:ascii="Times New Roman" w:hAnsi="Times New Roman"/>
          <w:sz w:val="24"/>
          <w:szCs w:val="24"/>
        </w:rPr>
        <w:t>мая</w:t>
      </w:r>
      <w:r w:rsidRPr="00017182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</w:t>
      </w:r>
      <w:r w:rsidR="00C63318">
        <w:rPr>
          <w:rFonts w:ascii="Times New Roman" w:hAnsi="Times New Roman"/>
          <w:sz w:val="24"/>
          <w:szCs w:val="24"/>
        </w:rPr>
        <w:t>3</w:t>
      </w:r>
    </w:p>
    <w:p w:rsidR="00026C96" w:rsidRPr="00017182" w:rsidRDefault="00026C96" w:rsidP="00D002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6812" w:rsidRPr="00017182" w:rsidRDefault="00236812" w:rsidP="00D002A0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7182">
        <w:rPr>
          <w:rFonts w:ascii="Times New Roman" w:hAnsi="Times New Roman"/>
          <w:color w:val="000000" w:themeColor="text1"/>
          <w:sz w:val="24"/>
          <w:szCs w:val="24"/>
        </w:rPr>
        <w:t>АО «</w:t>
      </w:r>
      <w:r w:rsidR="007567B5" w:rsidRPr="00017182">
        <w:rPr>
          <w:rFonts w:ascii="Times New Roman" w:hAnsi="Times New Roman"/>
          <w:color w:val="000000" w:themeColor="text1"/>
          <w:sz w:val="24"/>
          <w:szCs w:val="24"/>
        </w:rPr>
        <w:t>ВПО «Точмаш</w:t>
      </w:r>
      <w:r w:rsidRPr="00017182">
        <w:rPr>
          <w:rFonts w:ascii="Times New Roman" w:hAnsi="Times New Roman"/>
          <w:color w:val="000000" w:themeColor="text1"/>
          <w:sz w:val="24"/>
          <w:szCs w:val="24"/>
        </w:rPr>
        <w:t>» могут быть рассмотрены предложения с меньшей потребностью в указанных выше арендуемых площадях и/или сроке действия договора аренды.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Для получения дополнительной информации  можно обратиться на адрес электронной </w:t>
      </w:r>
      <w:r w:rsidRPr="007024D3">
        <w:rPr>
          <w:rFonts w:ascii="Times New Roman" w:hAnsi="Times New Roman"/>
          <w:color w:val="000000" w:themeColor="text1"/>
          <w:sz w:val="24"/>
          <w:szCs w:val="24"/>
        </w:rPr>
        <w:t xml:space="preserve">почты: </w:t>
      </w:r>
      <w:hyperlink r:id="rId10" w:history="1"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s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.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solodukhin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@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kvmz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</w:hyperlink>
      <w:r w:rsidRPr="007024D3">
        <w:rPr>
          <w:rFonts w:ascii="Times New Roman" w:hAnsi="Times New Roman"/>
          <w:color w:val="000000" w:themeColor="text1"/>
          <w:sz w:val="24"/>
          <w:szCs w:val="24"/>
        </w:rPr>
        <w:t xml:space="preserve"> или по телефонам</w:t>
      </w:r>
      <w:r w:rsidRPr="00017182">
        <w:rPr>
          <w:rFonts w:ascii="Times New Roman" w:hAnsi="Times New Roman"/>
          <w:sz w:val="24"/>
          <w:szCs w:val="24"/>
        </w:rPr>
        <w:t>:  9-43-00; 8-930-748-60-00 .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Лицо, ответственное за проведение отбора претендента и заключение договора аренды: заместитель генерального директора по корпоративным</w:t>
      </w:r>
      <w:r w:rsidR="00990839">
        <w:rPr>
          <w:rFonts w:ascii="Times New Roman" w:hAnsi="Times New Roman"/>
          <w:sz w:val="24"/>
          <w:szCs w:val="24"/>
        </w:rPr>
        <w:t xml:space="preserve"> и юридическим вопросам АО «ВПО </w:t>
      </w:r>
      <w:r w:rsidRPr="00017182">
        <w:rPr>
          <w:rFonts w:ascii="Times New Roman" w:hAnsi="Times New Roman"/>
          <w:sz w:val="24"/>
          <w:szCs w:val="24"/>
        </w:rPr>
        <w:t>«Точмаш» Солодухин Сергей Анатольевич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Жалобу на действия (бездействия), нарушающие права и законные интересы претендента можно направить в центральный арбитражный комитет ГК «Росатом» по адресу: 119017                         г. Москва, ул. Большая Ордынка, 24 ,  тел. (499) 949-45-35. </w:t>
      </w:r>
    </w:p>
    <w:p w:rsidR="007567B5" w:rsidRPr="00017182" w:rsidRDefault="007567B5" w:rsidP="00D002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Сообщение не является публичной офертой.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*Претендент не может предложить размер арендой платы ниже, чем  указанно в данном информационном сообщении. При наличии нескольких претендентов, договор аренды заключается с лицом, предложившим </w:t>
      </w:r>
      <w:r w:rsidRPr="00017182">
        <w:rPr>
          <w:rFonts w:ascii="Times New Roman" w:hAnsi="Times New Roman"/>
          <w:b/>
          <w:sz w:val="24"/>
          <w:szCs w:val="24"/>
        </w:rPr>
        <w:t>наибольший</w:t>
      </w:r>
      <w:r w:rsidRPr="00017182">
        <w:rPr>
          <w:rFonts w:ascii="Times New Roman" w:hAnsi="Times New Roman"/>
          <w:sz w:val="24"/>
          <w:szCs w:val="24"/>
        </w:rPr>
        <w:t xml:space="preserve"> размер арендной платы.</w:t>
      </w:r>
    </w:p>
    <w:p w:rsidR="00017182" w:rsidRDefault="000171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1F37" w:rsidRDefault="00CB1F37" w:rsidP="00665B50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Поэтажный план</w:t>
      </w:r>
    </w:p>
    <w:p w:rsidR="007B1AF1" w:rsidRDefault="007B1AF1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1F37" w:rsidRDefault="00CB1F37" w:rsidP="00CB1F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C7E76D1" wp14:editId="7C058554">
            <wp:extent cx="5960354" cy="59150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09" t="12396" r="38610" b="15655"/>
                    <a:stretch/>
                  </pic:blipFill>
                  <pic:spPr bwMode="auto">
                    <a:xfrm>
                      <a:off x="0" y="0"/>
                      <a:ext cx="5971982" cy="592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B1AF1" w:rsidRDefault="007B1A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Фото объектов аренды</w:t>
      </w:r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72175" cy="4479131"/>
            <wp:effectExtent l="0" t="0" r="0" b="0"/>
            <wp:docPr id="1" name="Рисунок 1" descr="X:\Точмаш\Договоры на оказание услуг\2022\2_Оценка арендной платы\1_Задания на оценку\Задание 5\фото\6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Точмаш\Договоры на оказание услуг\2022\2_Оценка арендной платы\1_Задания на оценку\Задание 5\фото\65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74" cy="4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4861084"/>
            <wp:effectExtent l="0" t="0" r="0" b="0"/>
            <wp:docPr id="3" name="Рисунок 3" descr="X:\Точмаш\Договоры на оказание услуг\2022\2_Оценка арендной платы\1_Задания на оценку\Задание 5\фото\6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Точмаш\Договоры на оказание услуг\2022\2_Оценка арендной платы\1_Задания на оценку\Задание 5\фото\65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37" w:rsidRDefault="00CB1F37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1445" cy="4861084"/>
            <wp:effectExtent l="0" t="0" r="0" b="0"/>
            <wp:docPr id="4" name="Рисунок 4" descr="X:\Точмаш\Договоры на оказание услуг\2022\2_Оценка арендной платы\1_Задания на оценку\Задание 5\фото\65-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Точмаш\Договоры на оказание услуг\2022\2_Оценка арендной платы\1_Задания на оценку\Задание 5\фото\65-а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F3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Pr="007B1AF1" w:rsidRDefault="007B1AF1" w:rsidP="00CB1F37">
      <w:pPr>
        <w:spacing w:after="0" w:line="240" w:lineRule="auto"/>
        <w:jc w:val="right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2993617"/>
            <wp:effectExtent l="0" t="0" r="0" b="0"/>
            <wp:docPr id="5" name="Рисунок 5" descr="X:\Точмаш\Договоры на оказание услуг\2022\2_Оценка арендной платы\1_Задания на оценку\Задание 5\фото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Точмаш\Договоры на оказание услуг\2022\2_Оценка арендной платы\1_Задания на оценку\Задание 5\фото\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9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935FC3" w:rsidRDefault="00EF5AFA" w:rsidP="00665B50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67B5">
        <w:rPr>
          <w:rFonts w:ascii="Times New Roman" w:hAnsi="Times New Roman"/>
          <w:b/>
          <w:sz w:val="24"/>
          <w:szCs w:val="24"/>
        </w:rPr>
        <w:lastRenderedPageBreak/>
        <w:t>Проект договор</w:t>
      </w:r>
      <w:r w:rsidR="008F6F9B">
        <w:rPr>
          <w:rFonts w:ascii="Times New Roman" w:hAnsi="Times New Roman"/>
          <w:b/>
          <w:sz w:val="24"/>
          <w:szCs w:val="24"/>
        </w:rPr>
        <w:t>ов</w:t>
      </w:r>
      <w:r w:rsidRPr="007567B5">
        <w:rPr>
          <w:rFonts w:ascii="Times New Roman" w:hAnsi="Times New Roman"/>
          <w:b/>
          <w:sz w:val="24"/>
          <w:szCs w:val="24"/>
        </w:rPr>
        <w:t xml:space="preserve"> аренды (</w:t>
      </w:r>
      <w:r w:rsidRPr="007567B5">
        <w:rPr>
          <w:rFonts w:ascii="Times New Roman" w:hAnsi="Times New Roman"/>
          <w:b/>
          <w:i/>
          <w:sz w:val="24"/>
          <w:szCs w:val="24"/>
        </w:rPr>
        <w:t>Сделать гиперссылку</w:t>
      </w:r>
      <w:r w:rsidRPr="007567B5">
        <w:rPr>
          <w:rFonts w:ascii="Times New Roman" w:hAnsi="Times New Roman"/>
          <w:b/>
          <w:sz w:val="24"/>
          <w:szCs w:val="24"/>
        </w:rPr>
        <w:t>)</w:t>
      </w:r>
      <w:r w:rsidR="00665B50">
        <w:rPr>
          <w:rFonts w:ascii="Times New Roman" w:hAnsi="Times New Roman"/>
          <w:b/>
          <w:sz w:val="24"/>
          <w:szCs w:val="24"/>
        </w:rPr>
        <w:t xml:space="preserve">       </w:t>
      </w:r>
    </w:p>
    <w:p w:rsidR="00935FC3" w:rsidRPr="006C52D1" w:rsidRDefault="00935FC3" w:rsidP="00935FC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ДОГОВОР АРЕНДЫ</w:t>
      </w:r>
    </w:p>
    <w:tbl>
      <w:tblPr>
        <w:tblW w:w="93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79"/>
        <w:gridCol w:w="4577"/>
      </w:tblGrid>
      <w:tr w:rsidR="00935FC3" w:rsidRPr="006C52D1" w:rsidTr="006D1CEA"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52D1">
              <w:rPr>
                <w:rStyle w:val="afd"/>
                <w:rFonts w:ascii="Times New Roman" w:hAnsi="Times New Roman" w:cs="Times New Roman"/>
                <w:sz w:val="24"/>
                <w:szCs w:val="24"/>
              </w:rPr>
              <w:footnoteReference w:id="1"/>
            </w: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«___» __________ 20__ г.</w:t>
            </w:r>
            <w:r w:rsidRPr="006C52D1">
              <w:rPr>
                <w:rStyle w:val="afd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__________________________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полное наименование Арендодателя</w:t>
      </w:r>
      <w:r w:rsidRPr="006C52D1">
        <w:rPr>
          <w:rFonts w:ascii="Times New Roman" w:hAnsi="Times New Roman" w:cs="Times New Roman"/>
          <w:sz w:val="24"/>
          <w:szCs w:val="24"/>
        </w:rPr>
        <w:t>), в лице _____________________, действующего на основании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3"/>
      </w:r>
      <w:r w:rsidRPr="006C52D1">
        <w:rPr>
          <w:rFonts w:ascii="Times New Roman" w:hAnsi="Times New Roman" w:cs="Times New Roman"/>
          <w:sz w:val="24"/>
          <w:szCs w:val="24"/>
        </w:rPr>
        <w:t xml:space="preserve"> ________________________________, именуем__ в дальнейшем «Арендодатель» с одной стороны, и </w:t>
      </w:r>
      <w:r w:rsidRPr="006C52D1">
        <w:rPr>
          <w:rFonts w:ascii="Times New Roman" w:hAnsi="Times New Roman" w:cs="Times New Roman"/>
          <w:i/>
          <w:sz w:val="24"/>
          <w:szCs w:val="24"/>
        </w:rPr>
        <w:t>____________________(указывается полное наименование Арендатора),</w:t>
      </w:r>
      <w:r w:rsidRPr="006C52D1">
        <w:rPr>
          <w:rFonts w:ascii="Times New Roman" w:hAnsi="Times New Roman" w:cs="Times New Roman"/>
          <w:sz w:val="24"/>
          <w:szCs w:val="24"/>
        </w:rPr>
        <w:t xml:space="preserve"> именуем__ в дальнейшем «Арендатор», в лице _____________________, действующего на основании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4"/>
      </w:r>
      <w:r w:rsidRPr="006C52D1">
        <w:rPr>
          <w:rFonts w:ascii="Times New Roman" w:hAnsi="Times New Roman" w:cs="Times New Roman"/>
          <w:sz w:val="24"/>
          <w:szCs w:val="24"/>
        </w:rPr>
        <w:t xml:space="preserve"> ________________, совместно именуемые «Стороны», заключили настоящий Договор о нижеследующем: </w:t>
      </w:r>
      <w:proofErr w:type="gramEnd"/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14"/>
      <w:bookmarkEnd w:id="1"/>
      <w:r w:rsidRPr="006C52D1">
        <w:rPr>
          <w:rFonts w:ascii="Times New Roman" w:hAnsi="Times New Roman" w:cs="Times New Roman"/>
          <w:sz w:val="24"/>
          <w:szCs w:val="24"/>
        </w:rPr>
        <w:t xml:space="preserve">1.1. Арендодатель передает, а Арендатор принимает во временное владение и пользование </w:t>
      </w:r>
      <w:r w:rsidRPr="006C52D1">
        <w:rPr>
          <w:rFonts w:ascii="Times New Roman" w:hAnsi="Times New Roman" w:cs="Times New Roman"/>
          <w:i/>
          <w:sz w:val="24"/>
          <w:szCs w:val="24"/>
        </w:rPr>
        <w:t>__________________________</w:t>
      </w:r>
      <w:r w:rsidRPr="006C52D1">
        <w:rPr>
          <w:rFonts w:ascii="Times New Roman" w:hAnsi="Times New Roman" w:cs="Times New Roman"/>
          <w:sz w:val="24"/>
          <w:szCs w:val="24"/>
        </w:rPr>
        <w:t>(у</w:t>
      </w:r>
      <w:r w:rsidRPr="006C52D1">
        <w:rPr>
          <w:rFonts w:ascii="Times New Roman" w:hAnsi="Times New Roman" w:cs="Times New Roman"/>
          <w:i/>
          <w:sz w:val="24"/>
          <w:szCs w:val="24"/>
        </w:rPr>
        <w:t>казывается нежилое помещение, часть нежилого помещения (если в аренду сдается часть нежилого помещения) / здание наименование, кадастровый номер)</w:t>
      </w:r>
      <w:r w:rsidRPr="006C52D1">
        <w:rPr>
          <w:rStyle w:val="afd"/>
          <w:rFonts w:ascii="Times New Roman" w:hAnsi="Times New Roman" w:cs="Times New Roman"/>
          <w:i/>
          <w:sz w:val="24"/>
          <w:szCs w:val="24"/>
        </w:rPr>
        <w:footnoteReference w:id="5"/>
      </w:r>
      <w:r w:rsidRPr="006C52D1">
        <w:rPr>
          <w:rFonts w:ascii="Times New Roman" w:hAnsi="Times New Roman" w:cs="Times New Roman"/>
          <w:i/>
          <w:sz w:val="24"/>
          <w:szCs w:val="24"/>
        </w:rPr>
        <w:t>,</w:t>
      </w:r>
      <w:r w:rsidRPr="006C52D1">
        <w:rPr>
          <w:rFonts w:ascii="Times New Roman" w:hAnsi="Times New Roman" w:cs="Times New Roman"/>
          <w:sz w:val="24"/>
          <w:szCs w:val="24"/>
        </w:rPr>
        <w:t xml:space="preserve"> указанное в приложении № 1, расположенное по адресу: </w:t>
      </w:r>
      <w:r w:rsidRPr="006C52D1">
        <w:rPr>
          <w:rFonts w:ascii="Times New Roman" w:hAnsi="Times New Roman" w:cs="Times New Roman"/>
          <w:i/>
          <w:sz w:val="24"/>
          <w:szCs w:val="24"/>
        </w:rPr>
        <w:t>_______________________</w:t>
      </w:r>
      <w:r w:rsidRPr="006C52D1">
        <w:rPr>
          <w:rFonts w:ascii="Times New Roman" w:hAnsi="Times New Roman" w:cs="Times New Roman"/>
          <w:sz w:val="24"/>
          <w:szCs w:val="24"/>
        </w:rPr>
        <w:t xml:space="preserve"> (далее - «Имущество»), для использования под _____________ (у</w:t>
      </w:r>
      <w:r w:rsidRPr="006C52D1">
        <w:rPr>
          <w:rFonts w:ascii="Times New Roman" w:hAnsi="Times New Roman" w:cs="Times New Roman"/>
          <w:i/>
          <w:sz w:val="24"/>
          <w:szCs w:val="24"/>
        </w:rPr>
        <w:t>казывается предполагаемое целевое использование)</w:t>
      </w:r>
      <w:r w:rsidRPr="006C52D1">
        <w:rPr>
          <w:rFonts w:ascii="Times New Roman" w:hAnsi="Times New Roman" w:cs="Times New Roman"/>
          <w:sz w:val="24"/>
          <w:szCs w:val="24"/>
        </w:rPr>
        <w:t xml:space="preserve">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Площадь передаваемого в аренду Имущества - ____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1.2. Сведения об Имуществе, передаваемом в аренду, изложенные в настоящем Договоре и приложениях к нему, являются достаточными для их надлежащего использования в соответствии с целями, указанными в пункте 1.1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1.3.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Передаваемое в аренду Имущество принадлежит Арендодателю на праве собственности, что подтверждается _________________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(указывается свидетельство и иные документы, подтверждающие право собственности Арендодателя на передаваемое в аренду Имущество (в </w:t>
      </w:r>
      <w:proofErr w:type="spellStart"/>
      <w:r w:rsidRPr="006C52D1">
        <w:rPr>
          <w:rFonts w:ascii="Times New Roman" w:hAnsi="Times New Roman" w:cs="Times New Roman"/>
          <w:i/>
          <w:sz w:val="24"/>
          <w:szCs w:val="24"/>
        </w:rPr>
        <w:t>т.ч</w:t>
      </w:r>
      <w:proofErr w:type="spellEnd"/>
      <w:r w:rsidRPr="006C52D1">
        <w:rPr>
          <w:rFonts w:ascii="Times New Roman" w:hAnsi="Times New Roman" w:cs="Times New Roman"/>
          <w:i/>
          <w:sz w:val="24"/>
          <w:szCs w:val="24"/>
        </w:rPr>
        <w:t>. дата внесения и номер регистрации записи в ЕГРП)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2. Срок Договора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2.1. Настоящий Договор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вступает в силу с момента подписания Сторонами и действует</w:t>
      </w:r>
      <w:proofErr w:type="gramEnd"/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6"/>
      </w:r>
      <w:r w:rsidRPr="006C52D1">
        <w:rPr>
          <w:rFonts w:ascii="Times New Roman" w:hAnsi="Times New Roman" w:cs="Times New Roman"/>
          <w:sz w:val="24"/>
          <w:szCs w:val="24"/>
        </w:rPr>
        <w:t xml:space="preserve"> до «___» _________ ____ г. Договор заключается на срок менее года и не требует государственной регистрации в соответствии со ст. 651 Гражданского кодекса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 xml:space="preserve">Имущество передается во временное владение и пользование на срок аренды: с ________ по ___________ включительно.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2.2. </w:t>
      </w:r>
      <w:r w:rsidRPr="006C52D1">
        <w:rPr>
          <w:rFonts w:ascii="Times New Roman" w:hAnsi="Times New Roman" w:cs="Times New Roman"/>
          <w:i/>
          <w:sz w:val="24"/>
          <w:szCs w:val="24"/>
        </w:rPr>
        <w:t>Вариант 1</w:t>
      </w:r>
      <w:r w:rsidRPr="006C52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на момент заключения договора имущество не передано в аренду)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пришли к соглашению, что в случае подписания настоящего Договора сторонами после «____» ________________ 20__ года, условия настоящего договора в соответствии со ст. 425 Гражданского кодекса Российской Федерации применяются к отношениям Сторон, возникшим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7"/>
      </w:r>
      <w:r w:rsidRPr="006C52D1">
        <w:rPr>
          <w:rFonts w:ascii="Times New Roman" w:hAnsi="Times New Roman" w:cs="Times New Roman"/>
          <w:sz w:val="24"/>
          <w:szCs w:val="24"/>
        </w:rPr>
        <w:t xml:space="preserve"> с «___» _________ 20__ г.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>2.2. Вариант 2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на момент заключения договора имущество передано в аренду по акту приема-передачи)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В силу статьи 425 Гражданского кодекса Российской Федерации Стороны пришли к соглашению, что условия настоящего Договора распространяются на отношения Сторон, возникшие</w:t>
      </w:r>
      <w:r w:rsidRPr="006C52D1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6C52D1">
        <w:rPr>
          <w:rFonts w:ascii="Times New Roman" w:hAnsi="Times New Roman" w:cs="Times New Roman"/>
          <w:sz w:val="24"/>
          <w:szCs w:val="24"/>
        </w:rPr>
        <w:t xml:space="preserve"> с «___» _________ 20__ г.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В случае если не позднее десяти рабочих дней до истечения срока действия настоящего Договора ни одна из Сторон в письменной форме не заявит о его прекращении, настоящий Договор считается возобновленным на неопределенный срок.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таком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случае каждая из Сторон будет вправе в любое время отказаться от Договора, предварительно уведомив об этом другую сторону за один месяц. При этом Договор будет считаться расторгнутым, а Имущество подлежащим возврату Арендодателю по истечении месяца с даты получения одной из сторон письменного уведомления от другой стороны об отказе от настоящего Договора.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 Обязанности Арендодателя и Арендатора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3.1. Арендодатель обязуется: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3.1.1. Предоставить Арендатору Имущество в _____ -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срок передачи имущества)</w:t>
      </w:r>
      <w:r w:rsidRPr="006C52D1">
        <w:rPr>
          <w:rFonts w:ascii="Times New Roman" w:hAnsi="Times New Roman" w:cs="Times New Roman"/>
          <w:sz w:val="24"/>
          <w:szCs w:val="24"/>
        </w:rPr>
        <w:t xml:space="preserve"> срок после подписания настоящего Договора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3.1.1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фактическая передача имущества по акту приема-передачи состоялась ранее даты подписания договора, изменяется нумерация пунктов раздела)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3.1.2. Участвовать в порядке, согласованном с Арендатором, в создании необходимых условий для эффективного использования арендуемого Имущества и поддержания его в надлежащем состоянии.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3.1.3.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аварий, приведших к ухудшению арендуемого Имущества, оказывать необходимое содействие в устранении их последствий.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аварий, произошедших по вине Арендатора, устранение последствий производится за его счет.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3.1.4.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Не менее чем за один месяц письменно уведомить Арендатора о необходимости освобождения Имущества в связи с принятыми в установленном порядке решениями о постановке Имущества на капитальный ремонт, о его сносе, а также, в случае необходимости, при проведении капитального ремонта объектов недвижимого имущества, сопредельного с арендуемым Имуществом, или инженерных коммуникаций, проходящих через арендуемое Имущество.</w:t>
      </w:r>
      <w:proofErr w:type="gramEnd"/>
    </w:p>
    <w:p w:rsidR="00935FC3" w:rsidRPr="00935FC3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</w:t>
      </w:r>
      <w:r w:rsidRPr="00935FC3">
        <w:rPr>
          <w:rFonts w:ascii="Times New Roman" w:hAnsi="Times New Roman" w:cs="Times New Roman"/>
          <w:sz w:val="24"/>
          <w:szCs w:val="24"/>
        </w:rPr>
        <w:t>.1.5. Не позже трех рабочих дней со дня окончания срока аренды, установленного настоящим Договором, принять от Арендатора Имущество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5FC3">
        <w:rPr>
          <w:rFonts w:ascii="Times New Roman" w:hAnsi="Times New Roman" w:cs="Times New Roman"/>
          <w:sz w:val="24"/>
          <w:szCs w:val="24"/>
        </w:rPr>
        <w:t xml:space="preserve">3.1.6. </w:t>
      </w:r>
      <w:proofErr w:type="gramStart"/>
      <w:r w:rsidRPr="00935FC3">
        <w:rPr>
          <w:rFonts w:ascii="Times New Roman" w:hAnsi="Times New Roman" w:cs="Times New Roman"/>
          <w:sz w:val="24"/>
          <w:szCs w:val="24"/>
        </w:rPr>
        <w:t xml:space="preserve">Арендодатель обязуется направить Арендатору копию локального нормативного акта (далее - ЛНА), регулирующего </w:t>
      </w:r>
      <w:proofErr w:type="spellStart"/>
      <w:r w:rsidRPr="00935FC3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935FC3">
        <w:rPr>
          <w:rFonts w:ascii="Times New Roman" w:hAnsi="Times New Roman" w:cs="Times New Roman"/>
          <w:sz w:val="24"/>
          <w:szCs w:val="24"/>
        </w:rPr>
        <w:t xml:space="preserve"> режим в зданиях Арендодателя (предоставить заверенную Арендодателем копию данного документа), в срок не позднее трех рабочих дней с даты заключения настоящего Договора, а также в течение трех рабочих дня с даты утверждения новой редакции ЛНА или изменений к нему.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 Арендатор обязуется: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35"/>
      <w:bookmarkEnd w:id="2"/>
      <w:r w:rsidRPr="006C52D1">
        <w:rPr>
          <w:rFonts w:ascii="Times New Roman" w:hAnsi="Times New Roman" w:cs="Times New Roman"/>
          <w:sz w:val="24"/>
          <w:szCs w:val="24"/>
        </w:rPr>
        <w:t xml:space="preserve">3.2.1. В _________ - 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срок приемки имущества)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срок  после подписания настоящего Договора принять от Арендодателя Имущество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3.2.1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фактическая передача имущества по акту приема-передачи состоялась ранее даты подписания договора, изменяется нумерация пунктов раздела)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36"/>
      <w:bookmarkEnd w:id="3"/>
      <w:r w:rsidRPr="006C52D1">
        <w:rPr>
          <w:rFonts w:ascii="Times New Roman" w:hAnsi="Times New Roman" w:cs="Times New Roman"/>
          <w:sz w:val="24"/>
          <w:szCs w:val="24"/>
        </w:rPr>
        <w:t xml:space="preserve">3.2.2. Использовать Имущество в соответствии с целями, установленными пунктом 1.1 настоящего Договора, установленными законодательством Российской Федерации нормами и правилами использования зданий (помещений), в том числе санитарными нормами и правилами,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правилами пожарной безопасности.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3.2.3.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наступления событий, которые могут привести к ухудшению качества и состояния Имущества (аварии и т.д.), не позднее чем в течение следующего дня после такого события сообщить об этом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3.2.4. Соблюдать противопожарные и санитарные правила, требования органов пожарного и санитарно-эпидемиологического надзора, нормы действующего законодательства Российской Федерации, регулирующие порядок осуществления соответствующего вида деятельности Арендатора в арендуемом Имуществе и правила содержания такого Имущества.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39"/>
      <w:bookmarkEnd w:id="4"/>
      <w:r w:rsidRPr="006C52D1">
        <w:rPr>
          <w:rFonts w:ascii="Times New Roman" w:hAnsi="Times New Roman" w:cs="Times New Roman"/>
          <w:sz w:val="24"/>
          <w:szCs w:val="24"/>
        </w:rPr>
        <w:t>3.2.5. Своевременно и в полном объеме вносить арендную плату, установленную настоящим Договором.</w:t>
      </w:r>
    </w:p>
    <w:p w:rsidR="00935FC3" w:rsidRPr="00935FC3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40"/>
      <w:bookmarkEnd w:id="5"/>
      <w:r w:rsidRPr="006C52D1">
        <w:rPr>
          <w:rFonts w:ascii="Times New Roman" w:hAnsi="Times New Roman" w:cs="Times New Roman"/>
          <w:sz w:val="24"/>
          <w:szCs w:val="24"/>
        </w:rPr>
        <w:t xml:space="preserve">3.2.6. Поддерживать Имущество в полной исправности и надлежащем техническом, </w:t>
      </w:r>
      <w:r w:rsidRPr="00935FC3">
        <w:rPr>
          <w:rFonts w:ascii="Times New Roman" w:hAnsi="Times New Roman" w:cs="Times New Roman"/>
          <w:sz w:val="24"/>
          <w:szCs w:val="24"/>
        </w:rPr>
        <w:t>санитарном и противопожарном состоянии.</w:t>
      </w:r>
    </w:p>
    <w:p w:rsidR="00935FC3" w:rsidRPr="00935FC3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41"/>
      <w:bookmarkEnd w:id="6"/>
      <w:r w:rsidRPr="00935FC3">
        <w:rPr>
          <w:rFonts w:ascii="Times New Roman" w:hAnsi="Times New Roman" w:cs="Times New Roman"/>
          <w:sz w:val="24"/>
          <w:szCs w:val="24"/>
        </w:rPr>
        <w:t xml:space="preserve">3.2.7. В </w:t>
      </w:r>
      <w:proofErr w:type="gramStart"/>
      <w:r w:rsidRPr="00935FC3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935FC3">
        <w:rPr>
          <w:rFonts w:ascii="Times New Roman" w:hAnsi="Times New Roman" w:cs="Times New Roman"/>
          <w:sz w:val="24"/>
          <w:szCs w:val="24"/>
        </w:rPr>
        <w:t xml:space="preserve"> пересмотра арендной платы в порядке, установленном разделом 5 настоящего Договора, производить оплату в соответствии с выставленными счетами.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42"/>
      <w:bookmarkEnd w:id="7"/>
      <w:r w:rsidRPr="00935FC3">
        <w:rPr>
          <w:rFonts w:ascii="Times New Roman" w:hAnsi="Times New Roman" w:cs="Times New Roman"/>
          <w:sz w:val="24"/>
          <w:szCs w:val="24"/>
        </w:rPr>
        <w:t>3.2.8. Своевременно производить за свой счет текущий ремонт Имущества</w:t>
      </w:r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43"/>
      <w:bookmarkEnd w:id="8"/>
      <w:r w:rsidRPr="006C52D1">
        <w:rPr>
          <w:rFonts w:ascii="Times New Roman" w:hAnsi="Times New Roman" w:cs="Times New Roman"/>
          <w:sz w:val="24"/>
          <w:szCs w:val="24"/>
        </w:rPr>
        <w:t>3.2.9. Не производить реконструкцию, перепланировки и переоборудование Имущества без письменного разрешения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Не производить без письменного согласия Арендодателя в Имуществе, указанном в пункте 1.1 настоящего Договора, прокладку электропроводки (скрытой и открытой), коммуникаций, инженерных сетей.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45"/>
      <w:bookmarkEnd w:id="9"/>
      <w:r w:rsidRPr="006C52D1">
        <w:rPr>
          <w:rFonts w:ascii="Times New Roman" w:hAnsi="Times New Roman" w:cs="Times New Roman"/>
          <w:sz w:val="24"/>
          <w:szCs w:val="24"/>
        </w:rPr>
        <w:t>3.2.10. Осуществлять капитальный ремонт Имущества, указанного в пункте 1.1 настоящего Договора, только с письменного разрешения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46"/>
      <w:bookmarkEnd w:id="10"/>
      <w:r w:rsidRPr="006C52D1">
        <w:rPr>
          <w:rFonts w:ascii="Times New Roman" w:hAnsi="Times New Roman" w:cs="Times New Roman"/>
          <w:sz w:val="24"/>
          <w:szCs w:val="24"/>
        </w:rPr>
        <w:t>3.2.11. Обеспечить сохранность инженерных сетей, коммуникаций и оборудования Имущества, указанного в пункте 1.1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47"/>
      <w:bookmarkEnd w:id="11"/>
      <w:r w:rsidRPr="006C52D1">
        <w:rPr>
          <w:rFonts w:ascii="Times New Roman" w:hAnsi="Times New Roman" w:cs="Times New Roman"/>
          <w:sz w:val="24"/>
          <w:szCs w:val="24"/>
        </w:rPr>
        <w:t>3.2.12. Не сдавать Имущество в субаренду (поднаем).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48"/>
      <w:bookmarkEnd w:id="12"/>
      <w:r w:rsidRPr="006C52D1">
        <w:rPr>
          <w:rFonts w:ascii="Times New Roman" w:hAnsi="Times New Roman" w:cs="Times New Roman"/>
          <w:sz w:val="24"/>
          <w:szCs w:val="24"/>
        </w:rPr>
        <w:t>3.2.13. Не осуществлять другие действия, влекущие какое-либо ограничение (обременение) предоставленных Арендатору имущественных прав.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49"/>
      <w:bookmarkEnd w:id="13"/>
      <w:r w:rsidRPr="006C52D1">
        <w:rPr>
          <w:rFonts w:ascii="Times New Roman" w:hAnsi="Times New Roman" w:cs="Times New Roman"/>
          <w:sz w:val="24"/>
          <w:szCs w:val="24"/>
        </w:rPr>
        <w:t>3.2.14. Не передавать свои права и обязанности по настоящему Договору другому лицу (перенаем).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50"/>
      <w:bookmarkEnd w:id="14"/>
      <w:r w:rsidRPr="006C52D1">
        <w:rPr>
          <w:rFonts w:ascii="Times New Roman" w:hAnsi="Times New Roman" w:cs="Times New Roman"/>
          <w:sz w:val="24"/>
          <w:szCs w:val="24"/>
        </w:rPr>
        <w:t>3.2.15. Не предоставлять арендуемое Имущество в безвозмездное пользование (ссуду).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51"/>
      <w:bookmarkEnd w:id="15"/>
      <w:r w:rsidRPr="006C52D1">
        <w:rPr>
          <w:rFonts w:ascii="Times New Roman" w:hAnsi="Times New Roman" w:cs="Times New Roman"/>
          <w:sz w:val="24"/>
          <w:szCs w:val="24"/>
        </w:rPr>
        <w:t>3.2.16. Обеспечивать беспрепятственный доступ в арендуемое Имущество представителей Арендодателя для проведения проверки соблюдения Арендатором условий настоящего Договора, целевого использования и обеспечения сохранности Имущества, а также предоставлять им документацию, относящуюся к предмету проверки.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52"/>
      <w:bookmarkEnd w:id="16"/>
      <w:r w:rsidRPr="006C52D1">
        <w:rPr>
          <w:rFonts w:ascii="Times New Roman" w:hAnsi="Times New Roman" w:cs="Times New Roman"/>
          <w:sz w:val="24"/>
          <w:szCs w:val="24"/>
        </w:rPr>
        <w:t xml:space="preserve">3.2.17.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Освободить Имущество в связи с аварийным состоянием конструкций здания или его части, постановкой здания на капитальный ремонт или необходимостью его сноса, а также в случае необходимости при проведении капитального ремонта имущества, сопредельного с арендуемым Имуществом, или инженерных коммуникаций, проходящих через Имущество, в срок, определенный уведомлением Арендодателя, который не может быть меньше срока, указанного в пункте 3.1.4 настоящего Договора.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3.2.18.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необходимости досрочного расторжения настоящего Договора письменно уведомить об этом Арендодателя не менее чем за два месяца до предполагаемой даты расторжения.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54"/>
      <w:bookmarkEnd w:id="17"/>
      <w:r w:rsidRPr="006C52D1">
        <w:rPr>
          <w:rFonts w:ascii="Times New Roman" w:hAnsi="Times New Roman" w:cs="Times New Roman"/>
          <w:sz w:val="24"/>
          <w:szCs w:val="24"/>
        </w:rPr>
        <w:t>3.2.19. В течение 3 (трех) дней с даты окончания действия настоящего Договора вернуть Арендодателю Имущество по акту приема-передачи в техническом состоянии не хуже, чем на момент получения, с учетом нормального износа, в порядке, предусмотренном разделом 4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3.2.20. Не размещать рекламных конструкций на фасаде и других частях здания, а также на прилегающей к зданию территории без письменного согласия Арендодателя и соответствующих служб.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3.2.21. Не нарушать прав иных арендаторов и пользователей Имущества в здании, а также установленный Арендодателем порядок пользования прилегающей территорией.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3.2.22. Не ограничивать право третьих лиц на использование Имущества общего пользования по прямому назначению.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3.2.23. Соблюдать требования локального нормативного акта Арендодателя, касающегося организации пропускного режима в здание и работы бюро пропусков, а также единый режим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использования Имущества: в рабочие дни с 8.00 до 20.00, если иной режим не установлен Арендодателем. Проход в здание осуществляется по электронным пропускам единого образца, утвержденного Арендодателем.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3.2.24.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необходимости проход на территорию Арендодателя по выходным и нерабочим праздничным дням осуществляется в соответствии с пропускным режимом Арендодателя. Уведомлять Арендодателя о необходимости оказания Арендатору любых дополнительных услуг по охране, ремонту, уборке и хозяйственному обслуживанию арендуемого Имущества.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3.2.25. Самостоятельно получать заключения региональных отделов пожарного надзора и центров государственного санитарно-эпидемиологического надзора по функциональному использованию Имущества (при необходимости).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3.2.26. Соблюдать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режим, установленный в зданиях Арендодателя в соответствии с требованиями ЛНА Арендодателя, которые направляются Арендатору в соответствии с п. 3.1.6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3.3. Стороны подтверждают факт передачи Имущества «___» _________ 20_г. по акту приема – передачи Имущества, являющемуся приложением                   № 2 к Договору.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3.3.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фактическая передача имущества по акту приема-передачи состоялась ранее даты подписания договора. В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качестве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приложения № 2 к договору прикладывается подписанный сторонами акт приема – передачи Имущества)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bookmarkStart w:id="18" w:name="P62"/>
      <w:bookmarkEnd w:id="18"/>
      <w:r w:rsidRPr="006C52D1">
        <w:rPr>
          <w:rFonts w:ascii="Times New Roman" w:hAnsi="Times New Roman" w:cs="Times New Roman"/>
          <w:sz w:val="24"/>
          <w:szCs w:val="24"/>
        </w:rPr>
        <w:t>4. Порядок возврата арендуемого Имущества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4.1. До дня подписания Арендодателем и Арендатором акта приема-передачи Имущества Арендатор должен освободить Имущество и подготовить его к передаче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4.2. Подписанный Сторонами акт приема-передачи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приобщается к каждому экземпляру настоящего Договора и является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его неотъемлемой частью.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4.3. Арендатор совместно с Арендодателем должны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составить и подписать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акт сверки своевременности и полноты оплаты арендной платы и неустойки (если таковая имеется) по настоящему Договору.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P67"/>
      <w:bookmarkEnd w:id="19"/>
      <w:r w:rsidRPr="006C52D1">
        <w:rPr>
          <w:rFonts w:ascii="Times New Roman" w:hAnsi="Times New Roman" w:cs="Times New Roman"/>
          <w:sz w:val="24"/>
          <w:szCs w:val="24"/>
        </w:rPr>
        <w:t>5. Арендная плата и порядок расчетов по Договору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70"/>
      <w:bookmarkEnd w:id="20"/>
      <w:r w:rsidRPr="006C52D1">
        <w:rPr>
          <w:rFonts w:ascii="Times New Roman" w:hAnsi="Times New Roman" w:cs="Times New Roman"/>
          <w:sz w:val="24"/>
          <w:szCs w:val="24"/>
        </w:rPr>
        <w:t>5.1. Арендная плата за пользование Имуществом устанавливается в размере_______________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размер арендной платы в зависимости от годовой или квартальной стоимости за 1 кв. м)</w:t>
      </w:r>
      <w:r w:rsidRPr="006C52D1">
        <w:rPr>
          <w:rFonts w:ascii="Times New Roman" w:hAnsi="Times New Roman" w:cs="Times New Roman"/>
          <w:sz w:val="24"/>
          <w:szCs w:val="24"/>
        </w:rPr>
        <w:t xml:space="preserve">, включая НДС, в год за 1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помещений, переданных Арендатору, или ________________ (_____________________________), включая НДС, за 1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арендуемого помещения в квартал.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Размер арендной платы за 1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помещений включает в себя: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плату за пользование помещениями в размере ____________________ руб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. (_____________________________________), 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включая НДС;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коммунальные, эксплуатационные и административно-хозяйственные расходы в размере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 ________________________ (_______________________________________________), 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включая НДС.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Стороны договорились, что в размер арендной платы включены: стоимость пользования помещениями общего пользования в здании, стоимость технической эксплуатации здания и инженерных сетей, услуги по эксплуатации и содержанию помещений, охрана и обслуживание систем безопасности помещений, платежи за электроснабжение, теплоснабжение, в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. наполнение систем водой, технологические нужды, утечка сетевой воды, холодное и горячее водоснабжение, в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канализование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и сброс загрязняющих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веществ. Стоимость услуг за пользование телефонной связью и интернетом оплачивается Арендатором дополнительно.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80"/>
      <w:bookmarkEnd w:id="21"/>
      <w:r w:rsidRPr="006C52D1">
        <w:rPr>
          <w:rFonts w:ascii="Times New Roman" w:hAnsi="Times New Roman" w:cs="Times New Roman"/>
          <w:sz w:val="24"/>
          <w:szCs w:val="24"/>
        </w:rPr>
        <w:t>5.2. Арендная плата уплачивается Арендатором ежеквартально до 10-го числа первого месяца текущего квартала путем перечисления денежных средств на расчетный счет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5.3. Обязательство по оплате арендной платы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возникает у Арендатора с даты подписания Сторонами акта приема-передачи Имущества и прекращается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с даты возврата Арендатором Имущества, оформленного соответствующим актом приема-передачи. Расчет арендной платы производится с учетом количества фактических дней пользования Имуществом.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5.4. </w:t>
      </w:r>
      <w:r w:rsidRPr="006C52D1">
        <w:rPr>
          <w:rFonts w:ascii="Times New Roman" w:hAnsi="Times New Roman" w:cs="Times New Roman"/>
          <w:i/>
          <w:sz w:val="24"/>
          <w:szCs w:val="24"/>
        </w:rPr>
        <w:t>Вариант 1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Арендатор не является организацией отрасли)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>Размер арендной оплаты может быть изменен: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84"/>
      <w:bookmarkEnd w:id="22"/>
      <w:r w:rsidRPr="006C52D1">
        <w:rPr>
          <w:rFonts w:ascii="Times New Roman" w:hAnsi="Times New Roman" w:cs="Times New Roman"/>
          <w:sz w:val="24"/>
          <w:szCs w:val="24"/>
        </w:rPr>
        <w:t xml:space="preserve">5.4.1. Арендодателем в одностороннем порядке не чаще 1 раза в год и не более чем на 10 (десять) процентов, о чем Арендодатель должен предупредить Арендатора не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чем за два месяца до предстоящей даты изменения путем направления оригинала уведомления нарочным способом. Подписание сторонами дополнительного соглашения к настоящему Договору не требуется, но возможно по решению Сторон.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5.4.2. По соглашению сторон в случае повышения размера арендной платы более чем на 10 (десять) процентов. Данное изменение оформляется соответствующим дополнительным соглашением, подписанным сторонами.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3" w:name="P86"/>
      <w:bookmarkEnd w:id="23"/>
      <w:r w:rsidRPr="006C52D1">
        <w:rPr>
          <w:rFonts w:ascii="Times New Roman" w:hAnsi="Times New Roman" w:cs="Times New Roman"/>
          <w:sz w:val="24"/>
          <w:szCs w:val="24"/>
        </w:rPr>
        <w:t xml:space="preserve">5.4. </w:t>
      </w:r>
      <w:r w:rsidRPr="006C52D1">
        <w:rPr>
          <w:rFonts w:ascii="Times New Roman" w:hAnsi="Times New Roman" w:cs="Times New Roman"/>
          <w:i/>
          <w:sz w:val="24"/>
          <w:szCs w:val="24"/>
        </w:rPr>
        <w:t>Вариант 2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Арендатор является организацией отрасли)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Арендодатель вправе изменять размер арендной платы по настоящему Договору, но не чаще одного раза в год, о чем письменно не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чем за один календарный месяц уведомляет Арендатора. При этом обязанность по оплате арендной платы в измененном размере возникает у Арендатора с первого числа первого месяца отчетного квартала, следующего за кварталом, в котором Арендатору было направлено соответствующее уведомление. Подписание сторонами дополнительного соглашения к настоящему Договору не требуется, но возможно по решению Сторон.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5.5. Арендодатель предоставляет Арендатору счет-фактуру в порядке и сроки, установленные действующим налоговым законодательством, путем направления документа на почтовый адрес Арендатора, указанный в реквизитах настоящего Договора».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5.6. Обмен электронными документами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подтверждают взаимное согласие на выставление и получение следующих электронных документов: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Положения настоящего пункта не ограничивают Стороны в возможности выставления и получения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Стороны подтверждают, что будут использовать необходимые технические средства, позволяющие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принимать и обрабатывать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5.6.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по договору предусмотрен обмен юридически значимыми электронными документами при условии ввода в постоянную эксплуатацию процесса обмена юридически значимыми электронными документами (ЮЗ ЭДО)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 Ответственность Арендатора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6.1.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отказа или неисполнения Арендатором обязательства принять Имущество от Арендодателя, в соответствии с пунктом 3.2.1 настоящего Договора по акту приема-передачи, Арендодатель вправе в одностороннем порядке расторгнуть Договор, а также отказаться от его исполнения в порядке, предусмотренном </w:t>
      </w:r>
      <w:hyperlink w:anchor="P122" w:history="1">
        <w:r w:rsidRPr="006C52D1">
          <w:rPr>
            <w:rFonts w:ascii="Times New Roman" w:hAnsi="Times New Roman" w:cs="Times New Roman"/>
            <w:sz w:val="24"/>
            <w:szCs w:val="24"/>
          </w:rPr>
          <w:t>п. 7.3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и взыскать штраф, равный квартальному размеру арендной платы.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6.1.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дата фактической передачи имущества по акту приема-передачи ранее даты подписания договора, изменяется нумерация пунктов раздела) 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6.2. За неисполнение обязательства, предусмотренного пунктом </w:t>
      </w:r>
      <w:hyperlink w:anchor="P47" w:history="1">
        <w:r w:rsidRPr="006C52D1">
          <w:rPr>
            <w:rFonts w:ascii="Times New Roman" w:hAnsi="Times New Roman" w:cs="Times New Roman"/>
            <w:sz w:val="24"/>
            <w:szCs w:val="24"/>
          </w:rPr>
          <w:t>3.2.5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Арендодатель вправе требовать от Арендатора оплаты пени за каждый день просрочки в размере 0,1 % от просроченной суммы арендной платы.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 xml:space="preserve">6.3. За неисполнение обязательств, предусмотренных пунктами </w:t>
      </w:r>
      <w:hyperlink w:anchor="P43" w:history="1">
        <w:r w:rsidRPr="006C52D1">
          <w:rPr>
            <w:rFonts w:ascii="Times New Roman" w:hAnsi="Times New Roman" w:cs="Times New Roman"/>
            <w:sz w:val="24"/>
            <w:szCs w:val="24"/>
          </w:rPr>
          <w:t>3.2.9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5" w:history="1">
        <w:r w:rsidRPr="006C52D1">
          <w:rPr>
            <w:rFonts w:ascii="Times New Roman" w:hAnsi="Times New Roman" w:cs="Times New Roman"/>
            <w:sz w:val="24"/>
            <w:szCs w:val="24"/>
          </w:rPr>
          <w:t>3.2.10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оплатить штраф 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размере квартальной арендной платы, а также привести Имущество в первоначальное состояние за свой счет и в срок, устанавливаемый Арендодателем.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6.4. За неисполнение обязательств, предусмотренных пунктами </w:t>
      </w:r>
      <w:hyperlink w:anchor="P46" w:history="1">
        <w:r w:rsidRPr="006C52D1">
          <w:rPr>
            <w:rFonts w:ascii="Times New Roman" w:hAnsi="Times New Roman" w:cs="Times New Roman"/>
            <w:sz w:val="24"/>
            <w:szCs w:val="24"/>
          </w:rPr>
          <w:t>3.2.11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7" w:history="1">
        <w:r w:rsidRPr="006C52D1">
          <w:rPr>
            <w:rFonts w:ascii="Times New Roman" w:hAnsi="Times New Roman" w:cs="Times New Roman"/>
            <w:sz w:val="24"/>
            <w:szCs w:val="24"/>
          </w:rPr>
          <w:t>3.2.12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8" w:history="1">
        <w:r w:rsidRPr="006C52D1">
          <w:rPr>
            <w:rFonts w:ascii="Times New Roman" w:hAnsi="Times New Roman" w:cs="Times New Roman"/>
            <w:sz w:val="24"/>
            <w:szCs w:val="24"/>
          </w:rPr>
          <w:t>3.2.13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9" w:history="1">
        <w:r w:rsidRPr="006C52D1">
          <w:rPr>
            <w:rFonts w:ascii="Times New Roman" w:hAnsi="Times New Roman" w:cs="Times New Roman"/>
            <w:sz w:val="24"/>
            <w:szCs w:val="24"/>
          </w:rPr>
          <w:t>3.2.14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0" w:history="1">
        <w:r w:rsidRPr="006C52D1">
          <w:rPr>
            <w:rFonts w:ascii="Times New Roman" w:hAnsi="Times New Roman" w:cs="Times New Roman"/>
            <w:sz w:val="24"/>
            <w:szCs w:val="24"/>
          </w:rPr>
          <w:t>3.2.15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оплатить штраф 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размере годовой арендной платы.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6.5. За неисполнение обязательства по возврату Имущества, в соответствии с пунктом </w:t>
      </w:r>
      <w:hyperlink w:anchor="P54" w:history="1">
        <w:r w:rsidRPr="006C52D1">
          <w:rPr>
            <w:rFonts w:ascii="Times New Roman" w:hAnsi="Times New Roman" w:cs="Times New Roman"/>
            <w:sz w:val="24"/>
            <w:szCs w:val="24"/>
          </w:rPr>
          <w:t>3.2.19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оплатить пени в размере 0,1% от арендной платы за каждый день просрочки возврата Имущества, указанного в </w:t>
      </w:r>
      <w:hyperlink w:anchor="P14" w:history="1">
        <w:r w:rsidRPr="006C52D1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6.6.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досрочного освобождения Имущества Арендатором без оформления соответствующего соглашения о расторжении настоящего Договора Арендатор не освобождается от обязанности по внесению арендной платы до окончания срока действия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6.7. Оплата штрафа и пени не освобождает Арендатора от выполнения иных обязательств или устранения нарушений, а также от возмещения убытков, причиненных неисполнением или ненадлежащим исполнением обязательств, предусмотренных настоящим Договором.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6.8.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гибели или повреждения Имущества по вине Арендатора последний обязан возместить реальный ущерб, причиненный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6.9.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Арендатор уведомлен, что в случае нарушения условий настоящего договора в информационную систему «Расчет рейтинга деловой репутации поставщиков», ведение которой осуществляется на официальном сайте по закупкам атомной отрасли www.rdr.rosatom.ru в соответствии с утвержденными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Госкорпорацией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«Росатом» Едиными отраслевыми методическими указаниями по оценке деловой репутации, могут быть внесены сведения и документы о таких нарушениях.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Основанием для внесения сведений в информационную систему «Расчет рейтинга деловой репутации поставщиков» могут являться: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1) выставленные Арендодателем и принятые Арендатором неустойки за нарушение сроков исполнения обязательств по настоящему договору или иных условий договора и (или) убытки, причиненные таким нарушением;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2) судебные решения (включая решения третейских судов) о выплате Арендатором неустойки за нарушение сроков исполнения договорных обязательств или иных условий договора и (или) возмещении убытков, причиненных указанным нарушением;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3) подтвержденные судебными актами факты фальсификации Арендатором документов на этапе заключения или исполнения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Арендатор предупрежден, что сведения, включенные в информационную систему «Расчет рейтинга деловой репутации поставщиков», могут быть использованы Арендодателем при оценке его деловой репутации в последующих закупочных процедурах и (или) в процессе принятия решения о заключении договора с ним.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7. Порядок изменения, досрочного прекращения и расторжения Договора и его заключения на новый срок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7.1. Изменение условий настоящего Договора и его досрочное прекращение допускаются по соглашению Арендодателя и Арендатора, за исключением случаев, предусмотренных </w:t>
      </w:r>
      <w:hyperlink w:anchor="P86" w:history="1">
        <w:r w:rsidRPr="006C52D1">
          <w:rPr>
            <w:rFonts w:ascii="Times New Roman" w:hAnsi="Times New Roman" w:cs="Times New Roman"/>
            <w:sz w:val="24"/>
            <w:szCs w:val="24"/>
          </w:rPr>
          <w:t>п. 5.4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/ </w:t>
      </w:r>
      <w:hyperlink w:anchor="P84" w:history="1">
        <w:r w:rsidRPr="006C52D1">
          <w:rPr>
            <w:rFonts w:ascii="Times New Roman" w:hAnsi="Times New Roman" w:cs="Times New Roman"/>
            <w:i/>
            <w:sz w:val="24"/>
            <w:szCs w:val="24"/>
          </w:rPr>
          <w:t>5.4.1</w:t>
        </w:r>
      </w:hyperlink>
      <w:r w:rsidRPr="006C52D1">
        <w:rPr>
          <w:rFonts w:ascii="Times New Roman" w:hAnsi="Times New Roman" w:cs="Times New Roman"/>
          <w:i/>
          <w:sz w:val="24"/>
          <w:szCs w:val="24"/>
        </w:rPr>
        <w:t>.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ссылка на пункт 5.4 или 5.4.1 в зависимости от выбранного варианта в пункте 5.4.)</w:t>
      </w:r>
      <w:r w:rsidRPr="006C52D1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122" w:history="1">
        <w:r w:rsidRPr="006C52D1">
          <w:rPr>
            <w:rFonts w:ascii="Times New Roman" w:hAnsi="Times New Roman" w:cs="Times New Roman"/>
            <w:sz w:val="24"/>
            <w:szCs w:val="24"/>
          </w:rPr>
          <w:t>п. 7.3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Предложения по изменению условий настоящего Договора и его досрочному прекращению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рассматриваются Сторонами и оформляются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дополнительным соглашением.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7.2. Настоящий Договор подлежит досрочному расторжению по требованию одной из Сторон в случаях, предусмотренных настоящим Договором и законодательством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122"/>
      <w:bookmarkEnd w:id="24"/>
      <w:r w:rsidRPr="006C52D1">
        <w:rPr>
          <w:rFonts w:ascii="Times New Roman" w:hAnsi="Times New Roman" w:cs="Times New Roman"/>
          <w:sz w:val="24"/>
          <w:szCs w:val="24"/>
        </w:rPr>
        <w:t>7.3. Арендодатель вправе в одностороннем порядке без обращения в суд полностью отказаться от исполнения настоящего Договора в случае несоблюдения Арендатором следующих условий: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1) при неуплате или просрочке Арендатором внесения арендной платы в полном или частичном объеме в срок, установленный </w:t>
      </w:r>
      <w:hyperlink w:anchor="P80" w:history="1">
        <w:r w:rsidRPr="006C52D1">
          <w:rPr>
            <w:rFonts w:ascii="Times New Roman" w:hAnsi="Times New Roman" w:cs="Times New Roman"/>
            <w:sz w:val="24"/>
            <w:szCs w:val="24"/>
          </w:rPr>
          <w:t>пунктом 5.2</w:t>
        </w:r>
      </w:hyperlink>
      <w:r w:rsidRPr="006C52D1">
        <w:rPr>
          <w:rFonts w:ascii="Times New Roman" w:hAnsi="Times New Roman" w:cs="Times New Roman"/>
          <w:sz w:val="24"/>
          <w:szCs w:val="24"/>
        </w:rPr>
        <w:t>. настоящего Договора, в течение 2 (двух) месяцев подряд - вне зависимости от последующей оплаты;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2) при невыполнении обязательств, предусмотренных пунктами </w:t>
      </w:r>
      <w:hyperlink w:anchor="P41" w:history="1">
        <w:r w:rsidRPr="006C52D1">
          <w:rPr>
            <w:rFonts w:ascii="Times New Roman" w:hAnsi="Times New Roman" w:cs="Times New Roman"/>
            <w:sz w:val="24"/>
            <w:szCs w:val="24"/>
          </w:rPr>
          <w:t>3.2.7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2" w:history="1">
        <w:r w:rsidRPr="006C52D1">
          <w:rPr>
            <w:rFonts w:ascii="Times New Roman" w:hAnsi="Times New Roman" w:cs="Times New Roman"/>
            <w:sz w:val="24"/>
            <w:szCs w:val="24"/>
          </w:rPr>
          <w:t>3.2.8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1" w:history="1">
        <w:r w:rsidRPr="006C52D1">
          <w:rPr>
            <w:rFonts w:ascii="Times New Roman" w:hAnsi="Times New Roman" w:cs="Times New Roman"/>
            <w:sz w:val="24"/>
            <w:szCs w:val="24"/>
          </w:rPr>
          <w:t>3.2.16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9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настоящего Договора;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3) при невыполнении Арендатором полностью или частично условий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отказа Арендодателя от настоящего Договора в одностороннем порядке без обращения в суд Арендодатель направляет Арендатору письменное уведомление. Договор будет считаться расторгнутым с даты, указанной в уведомлении о расторжении Договора, при этом Арендатор обязан освободить Имущество и передать его по акту приема-передачи в течение 3 (трех) дней с даты, указанной в уведомлении.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7.4. Настоящий Договор подлежит досрочному расторжению по требованию Арендодателя при невыполнении Арендатором обязательств, предусмотренных пунктами </w:t>
      </w:r>
      <w:hyperlink w:anchor="P35" w:history="1">
        <w:r w:rsidRPr="006C52D1">
          <w:rPr>
            <w:rFonts w:ascii="Times New Roman" w:hAnsi="Times New Roman" w:cs="Times New Roman"/>
            <w:sz w:val="24"/>
            <w:szCs w:val="24"/>
          </w:rPr>
          <w:t>3.2.1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36" w:history="1">
        <w:r w:rsidRPr="006C52D1">
          <w:rPr>
            <w:rFonts w:ascii="Times New Roman" w:hAnsi="Times New Roman" w:cs="Times New Roman"/>
            <w:sz w:val="24"/>
            <w:szCs w:val="24"/>
          </w:rPr>
          <w:t>3.2.2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0" w:history="1">
        <w:r w:rsidRPr="006C52D1">
          <w:rPr>
            <w:rFonts w:ascii="Times New Roman" w:hAnsi="Times New Roman" w:cs="Times New Roman"/>
            <w:sz w:val="24"/>
            <w:szCs w:val="24"/>
          </w:rPr>
          <w:t>3.2.6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3" w:history="1">
        <w:r w:rsidRPr="006C52D1">
          <w:rPr>
            <w:rFonts w:ascii="Times New Roman" w:hAnsi="Times New Roman" w:cs="Times New Roman"/>
            <w:sz w:val="24"/>
            <w:szCs w:val="24"/>
          </w:rPr>
          <w:t>3.2.9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5" w:history="1">
        <w:r w:rsidRPr="006C52D1">
          <w:rPr>
            <w:rFonts w:ascii="Times New Roman" w:hAnsi="Times New Roman" w:cs="Times New Roman"/>
            <w:sz w:val="24"/>
            <w:szCs w:val="24"/>
          </w:rPr>
          <w:t>3.2.10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7" w:history="1">
        <w:r w:rsidRPr="006C52D1">
          <w:rPr>
            <w:rFonts w:ascii="Times New Roman" w:hAnsi="Times New Roman" w:cs="Times New Roman"/>
            <w:sz w:val="24"/>
            <w:szCs w:val="24"/>
          </w:rPr>
          <w:t>3.2.12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2" w:history="1">
        <w:r w:rsidRPr="006C52D1">
          <w:rPr>
            <w:rFonts w:ascii="Times New Roman" w:hAnsi="Times New Roman" w:cs="Times New Roman"/>
            <w:sz w:val="24"/>
            <w:szCs w:val="24"/>
          </w:rPr>
          <w:t>3.2.17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Расторжение настоящего Договора по основаниям, предусмотренным данным пунктом, не освобождает Арендатора от необходимости погашения задолженности по арендной плате и уплате штрафа и пени.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8. Порядок разрешения споров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8.1. Обращение Стороны в суд допускается только после предварительного направления претензии (второй) другой Стороне и получения ответа (или пропуска срока, установленного на ответ) этой Стороны.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Заинтересованная Сторона направляет другой Стороне письменную претензию, подписанную уполномоченным лицом. Претензия направляется адресату заказным письмом с уведомлением о вручении посредством почтовой связи либо с использованием иных сре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язи, обеспечивающих фиксирование отправления, либо вручается под расписку.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 (в случае направления претензии единоличным исполнительным органом общества/предприятия полномочия подтверждаются выпиской из ЕГРЮЛ). Указанные документы представляются в форме копий, заверенных печатью Стороны и подписью лица, уполномоченного действовать от имени Стороны. Претензия, направленная без документов, подтверждающих полномочия подписавшего ее лица (а также полномочия лица, заверившего копии),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считается непредъявленной и рассмотрению не подлежит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30 (тридцати) рабочих дней со дня получения претензии с приложением обосновывающих документов, а также документов, подтверждающих полномочия лица, подписавшего ответ на претензию. Ответ на претензию направляется адресату заказным письмом с уведомлением о вручении посредством почтовой связи либо с использованием иных сре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язи, обеспечивающих фиксирование отправления, либо вручается под расписку.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8.2. </w:t>
      </w:r>
      <w:r w:rsidRPr="006C52D1">
        <w:rPr>
          <w:rFonts w:ascii="Times New Roman" w:hAnsi="Times New Roman" w:cs="Times New Roman"/>
          <w:b/>
          <w:i/>
          <w:sz w:val="24"/>
          <w:szCs w:val="24"/>
        </w:rPr>
        <w:t>Третейская оговорка, применяемая в случае, если Договор заключен между организациями Госкорпорации «Росатом»</w:t>
      </w:r>
      <w:r w:rsidRPr="006C52D1">
        <w:rPr>
          <w:rFonts w:ascii="Times New Roman" w:hAnsi="Times New Roman" w:cs="Times New Roman"/>
          <w:sz w:val="24"/>
          <w:szCs w:val="24"/>
        </w:rPr>
        <w:t>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споров в атомной отрасли.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 xml:space="preserve">Арендатор: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Арендодатель: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ином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почты.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Стороны прямо соглашаются, что арбитражное решение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является окончательным для Сторон и отмене не подлежит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i/>
          <w:sz w:val="24"/>
          <w:szCs w:val="24"/>
        </w:rPr>
        <w:t>Оговорка, применяемая в случае, если Договор заключен между организацией Госкорпорации «Росатом» и внешним контрагентом</w:t>
      </w:r>
      <w:r w:rsidRPr="006C52D1">
        <w:rPr>
          <w:rFonts w:ascii="Times New Roman" w:hAnsi="Times New Roman" w:cs="Times New Roman"/>
          <w:sz w:val="24"/>
          <w:szCs w:val="24"/>
        </w:rPr>
        <w:t>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Любой спор, разногласие, претензия или требование,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по выбору истца: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1)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положениями Арбитражного регламента.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  <w:r w:rsidRPr="006C52D1" w:rsidDel="006B3A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Арендодатель: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  <w:r w:rsidRPr="006C52D1" w:rsidDel="006B3A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Российскому арбитражному центру при автономной некоммерческой организации «Российский институт современного арбитража».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ином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Решение, вынесенное по итогам арбитража,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является окончательным для Сторон и отмене не подлежит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В случаях, предусмотренных главой 7 Регламента Российского арбитражного центра при автономной некоммерческой организации «Российский институт современного арбитража», Сторонами может быть заключено соглашение о рассмотрении спора в рамках ускоренной процедуры арбитража.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>либо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2) в Международном коммерческом арбитражном суде при Торгово-промышленной палате Российской Федерации в соответствии с Правилами арбитража внутренних споров. Арбитражное решение является для Сторон окончательным;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>либо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3) в порядке арбитража (третейского разбирательства), администрируемого Арбитражным центром при Российском союзе промышленников и предпринимателей (РСПП) в соответствии с его правилами, действующими на дату подачи искового заявления. Вынесенное третейским судом решение будет окончательным, обязательным для Сторон и не подлежит оспариванию.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ибо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4)  в Арбитражном суде г. Москвы.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9. Заверения об обстоятельствах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9.1. Каждая Сторона гарантирует другой Стороне, что: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 xml:space="preserve">сторона вправе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заключать и исполнять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Договор;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заключение и (или)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 (или) местного самоуправления, локальным нормативным актам Стороны, судебным решениям,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стороной получены все и любые разрешения, одобрения и согласования, необходимые ей для заключения и (или) исполнения Договора (в том числе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9.2. Арендатор настоящим гарантирует, что он не контролируются лицами, включенными в перечень лиц, указанный в </w:t>
      </w:r>
      <w:hyperlink r:id="rId16" w:history="1">
        <w:r w:rsidRPr="006C52D1">
          <w:rPr>
            <w:rFonts w:ascii="Times New Roman" w:hAnsi="Times New Roman" w:cs="Times New Roman"/>
            <w:sz w:val="24"/>
            <w:szCs w:val="24"/>
          </w:rPr>
          <w:t>Постановлении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лиц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 отношении которых применяются специальные экономические меры в соответствии с указанным Постановлением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Правительства Российской Федерации или в соответствии с любыми иными актами Президента или Правительства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В случае включения Арендатора, его единоличных исполнительных органов, иных лиц действующих от его имени или лиц, которые его контролируют в перечни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лиц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 Арендатор незамедлительно информирует об этом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Арендатор и Арендодатель подтверждают, что условия настоящего пункта признаны ими существенными условиями настоящего Договора в соответствии со </w:t>
      </w:r>
      <w:hyperlink r:id="rId17" w:history="1">
        <w:r w:rsidRPr="006C52D1">
          <w:rPr>
            <w:rFonts w:ascii="Times New Roman" w:hAnsi="Times New Roman" w:cs="Times New Roman"/>
            <w:sz w:val="24"/>
            <w:szCs w:val="24"/>
          </w:rPr>
          <w:t>статьей 432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Гражданского кодекса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Если специальной нормой части второй Гражданского кодекса Российской Федерации не установлено иное, не предоставление Арендатором указанной в настоящем пункте информации, а равно получение Арендодателем соответствующей информации о включении Арендатора,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Арендодателем от исполнения Договора.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Договор считается расторгнутым с даты получения Арендатором соответствующего письменного уведомления Арендодателя, если более поздняя дата не будет установлена в уведомлении.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Фа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ючения Арендатора,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Арендатора.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10. Раскрытие информации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10.1. Раскрытие информации Арендатором.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10.1.1. Арендатор гарантирует Арендодателю, </w:t>
      </w:r>
      <w:r w:rsidRPr="006C52D1">
        <w:rPr>
          <w:rFonts w:ascii="Times New Roman" w:hAnsi="Times New Roman" w:cs="Times New Roman"/>
          <w:bCs/>
          <w:sz w:val="24"/>
          <w:szCs w:val="24"/>
        </w:rPr>
        <w:t xml:space="preserve">что сведения и документы в отношении всей цепочки собственников и руководителей, включая бенефициаров (в том числе конечных) Арендатора, переданные </w:t>
      </w:r>
      <w:r w:rsidRPr="006C52D1">
        <w:rPr>
          <w:rFonts w:ascii="Times New Roman" w:hAnsi="Times New Roman" w:cs="Times New Roman"/>
          <w:sz w:val="24"/>
          <w:szCs w:val="24"/>
        </w:rPr>
        <w:t xml:space="preserve">Арендодателю </w:t>
      </w:r>
      <w:r w:rsidRPr="006C52D1">
        <w:rPr>
          <w:rFonts w:ascii="Times New Roman" w:hAnsi="Times New Roman" w:cs="Times New Roman"/>
          <w:i/>
          <w:sz w:val="24"/>
          <w:szCs w:val="24"/>
        </w:rPr>
        <w:t>на адрес электронной почты ___________ с адреса электронной почты _______________ / по акту от № _____ «___» ______________ года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bCs/>
          <w:sz w:val="24"/>
          <w:szCs w:val="24"/>
        </w:rPr>
        <w:t>(далее - Сведения), являются полными, точными и достоверными</w:t>
      </w:r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C52D1">
        <w:rPr>
          <w:rFonts w:ascii="Times New Roman" w:hAnsi="Times New Roman" w:cs="Times New Roman"/>
          <w:bCs/>
          <w:i/>
          <w:sz w:val="24"/>
          <w:szCs w:val="24"/>
        </w:rPr>
        <w:t>(Указывается способ передачи сведений, в зависимости от того как эти сведения получены, также должны быть указаны реквизиты акта либо адреса электронной почты).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10.1.2. При изменении Сведений Арендатор обязан не позднее пяти дней с момента таких изменений направить Арендодателю соответствующее письменное уведомление с приложением копий подтверждающих документов, заверенных нотариусом или уполномоченным должностным лицом Арендатора.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10.1.3. 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 о коммерческой тайне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о персональных данных) согласий всех упомянутых в Сведениях лиц на обработку предоставленных Сведений Арендодателем, а также на раскрытие Арендодателем Сведений, полностью или частично, компетентным органам государственной власти (в том числе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Федеральной налоговой службе, Минэнерго России, </w:t>
      </w:r>
      <w:proofErr w:type="spellStart"/>
      <w:proofErr w:type="gramStart"/>
      <w:r w:rsidRPr="006C52D1">
        <w:rPr>
          <w:rFonts w:ascii="Times New Roman" w:hAnsi="Times New Roman" w:cs="Times New Roman"/>
          <w:sz w:val="24"/>
          <w:szCs w:val="24"/>
        </w:rPr>
        <w:t>Росфинмониторингу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>, Правительству Российской Федерации) и последующую обработку Сведений такими органами (далее - Раскрытие Сведений).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Арендатор освобождает Арендодателя от любой ответственности в связи с Раскрытием Сведений, в том числе возмещает Арендодателю убытки, понесенные в связи с предъявлением Арендодателю претензий, исков и требований любыми третьими лицами, чьи права были или могли быть нарушены таким Раскрытием Сведений.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10.1.4.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 уведомлений об изменениях с подтверждающими документами) является основанием для одностороннего отказа Арендодателя от исполнения Договора и предъявления Арендодателем Арендатору требования о возмещении убытков, причиненных прекращением Договора.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Договор считается расторгнутым с даты получения Арендатором соответствующего письменного уведомления Арендодателя, если более поздняя дата не будет установлена в уведомлении.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10.2. Арендатор и Арендодатель подтверждают, что условия Договора о предоставлении Сведений, а также о поддержании их актуальными признаны ими существенными условиями Договора в соответствии со </w:t>
      </w:r>
      <w:hyperlink r:id="rId18" w:history="1">
        <w:r w:rsidRPr="006C52D1">
          <w:rPr>
            <w:rFonts w:ascii="Times New Roman" w:hAnsi="Times New Roman" w:cs="Times New Roman"/>
            <w:sz w:val="24"/>
            <w:szCs w:val="24"/>
          </w:rPr>
          <w:t>статьей 432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Гражданского кодекса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(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Раздел 10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договор заключается с организацией отрасли, сведения о бенефициарах которой, раскрыты в ЕОС НСИ и актуальные на момент заключения договора (согласно Распоряжению Госкорпорации «Росатом» от 02.05.2012 № 1-1/104-Р.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Если информация не раскрыта, то раздел 10 остается)</w:t>
      </w:r>
      <w:proofErr w:type="gramEnd"/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 Прочие условия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11.1. Все подписанные Сторонами приложения являются неотъемлемой частью настоящего Договора. Акты приема-передачи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приобщаются к каждому экземпляру настоящего Договора и являются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его неотъемлемой частью.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11.2. Неотделимые улучшения не возмещаются Арендатору, если иное не предусмотрено дополнительным соглашением к настоящему Договору, содержащим в том числе смету затрат на неотделимые улучшения и размер возмещения.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11.3. Реорганизация Арендодателя, а также перемена собственника Имущества не являются основанием для изменения условий или расторжения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11.4. При изменении наименования, местонахождения, банковских реквизитов или реорганизации одной из Сторон она обязана письменно в срок после произошедших изменений сообщить другой Стороне о данных изменениях, кроме случаев, когда изменение наименования и реорганизация происходят в соответствии с указами Президента Российской Федерации и постановлениями Правительства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11.5. Все уведомления, направляемые Сторонами друг другу,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оформляются в письменном виде и доставляются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нарочным либо почтовым отправлением с уведомлением о вручении.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11.6. Стороны обязаны _____________(</w:t>
      </w:r>
      <w:r w:rsidRPr="006C52D1">
        <w:rPr>
          <w:rFonts w:ascii="Times New Roman" w:hAnsi="Times New Roman" w:cs="Times New Roman"/>
          <w:i/>
          <w:sz w:val="24"/>
          <w:szCs w:val="24"/>
        </w:rPr>
        <w:t>ежегодно,</w:t>
      </w:r>
      <w:r w:rsidRPr="006C52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ежеквартально,  ежемесячно</w:t>
      </w:r>
      <w:r w:rsidRPr="006C52D1">
        <w:rPr>
          <w:rFonts w:ascii="Times New Roman" w:hAnsi="Times New Roman" w:cs="Times New Roman"/>
          <w:sz w:val="24"/>
          <w:szCs w:val="24"/>
        </w:rPr>
        <w:t xml:space="preserve">)  производить сверку расчетов по обязательствам, возникшим по Договору. 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Акт сверки взаиморасчетов составляется по форме приложения № 3 к Договору (условие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требуется составление акта сверки взаиморасчётов).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11.6.1. Арендодатель представляет подписанные со своей стороны акты сверки расчетов, составленные на последнее число месяца прошедшего квартала в 2 (двух) экземплярах.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11.6.2. Арендатор в течение 5 (пяти) дней с даты получения акта сверки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подписывает его и возвращает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один экземпляр Арендодателю либо при наличии разногласий направляет в адрес Арендодателя подписанный протокол разногласий.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11.7. Арендодатель вправе установить сроки проведения текущего ремонта Имущества в соответствии с установленными нормативами.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047D">
        <w:rPr>
          <w:rFonts w:ascii="Times New Roman" w:hAnsi="Times New Roman" w:cs="Times New Roman"/>
          <w:sz w:val="24"/>
          <w:szCs w:val="24"/>
        </w:rPr>
        <w:t>11.8. Окончание срока действия настоящего Договора не освобождает Стороны от ответственности за его нарушение.</w:t>
      </w:r>
    </w:p>
    <w:p w:rsidR="00935FC3" w:rsidRPr="0034047D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11.9. В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обнаружения нарушения Арендатором п. 3.2.4 Договора Арендодатель вызывает представителя Арендатора для составления акта осмотра. При неявке представителя акт составляется в одностороннем порядке. По результатам осмотра Арендодатель выдает Арендатору предписание с указанием срока устранения д</w:t>
      </w:r>
      <w:r w:rsidRPr="0034047D">
        <w:rPr>
          <w:rFonts w:ascii="Times New Roman" w:hAnsi="Times New Roman" w:cs="Times New Roman"/>
          <w:sz w:val="24"/>
          <w:szCs w:val="24"/>
        </w:rPr>
        <w:t>опущенных нарушений.</w:t>
      </w:r>
    </w:p>
    <w:p w:rsidR="00935FC3" w:rsidRPr="0034047D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047D">
        <w:rPr>
          <w:rFonts w:ascii="Times New Roman" w:hAnsi="Times New Roman" w:cs="Times New Roman"/>
          <w:sz w:val="24"/>
          <w:szCs w:val="24"/>
        </w:rPr>
        <w:t xml:space="preserve">11.10. В </w:t>
      </w:r>
      <w:proofErr w:type="gramStart"/>
      <w:r w:rsidRPr="0034047D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34047D">
        <w:rPr>
          <w:rFonts w:ascii="Times New Roman" w:hAnsi="Times New Roman" w:cs="Times New Roman"/>
          <w:sz w:val="24"/>
          <w:szCs w:val="24"/>
        </w:rPr>
        <w:t xml:space="preserve"> Договора осуществляется обмен общедоступной информацией, при </w:t>
      </w:r>
      <w:r w:rsidRPr="0034047D">
        <w:rPr>
          <w:rFonts w:ascii="Times New Roman" w:hAnsi="Times New Roman" w:cs="Times New Roman"/>
          <w:sz w:val="24"/>
          <w:szCs w:val="24"/>
        </w:rPr>
        <w:lastRenderedPageBreak/>
        <w:t>необходимости передачи информации ограниченного доступа такая передача возможна только после заключения Сторонами соответствующего соглашения о конфиденциальности.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047D">
        <w:rPr>
          <w:rFonts w:ascii="Times New Roman" w:hAnsi="Times New Roman" w:cs="Times New Roman"/>
          <w:sz w:val="24"/>
          <w:szCs w:val="24"/>
        </w:rPr>
        <w:t>11.11. Взаимоотношения</w:t>
      </w:r>
      <w:r w:rsidRPr="006C52D1">
        <w:rPr>
          <w:rFonts w:ascii="Times New Roman" w:hAnsi="Times New Roman" w:cs="Times New Roman"/>
          <w:sz w:val="24"/>
          <w:szCs w:val="24"/>
        </w:rPr>
        <w:t xml:space="preserve"> Сторон, не урегулированные настоящим Договором, регулируются законодательством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11.12. Настоящий Договор составлен в двух экземплярах, имеющих одинаковую юридическую силу.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11.13. Приложения: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Приложение № 1 – Состав, передаваемого в аренду Имущества;</w:t>
      </w:r>
    </w:p>
    <w:p w:rsidR="00935FC3" w:rsidRPr="006C52D1" w:rsidRDefault="00935FC3" w:rsidP="00935FC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35FC3">
        <w:rPr>
          <w:rFonts w:ascii="Times New Roman" w:hAnsi="Times New Roman" w:cs="Times New Roman"/>
          <w:sz w:val="24"/>
          <w:szCs w:val="24"/>
        </w:rPr>
        <w:t>Приложение № 2 – Акт приема-передачи (форма);</w:t>
      </w:r>
    </w:p>
    <w:p w:rsidR="00935FC3" w:rsidRPr="006C52D1" w:rsidRDefault="00935FC3" w:rsidP="00935FC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Приложение № 3 – Акт сверки взаиморасчетов.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12 Адреса и банковские реквизиты Арендодателя и Арендатора: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88"/>
        <w:gridCol w:w="286"/>
        <w:gridCol w:w="4894"/>
      </w:tblGrid>
      <w:tr w:rsidR="00935FC3" w:rsidRPr="006C52D1" w:rsidTr="006D1CEA"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Арендодатель: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ИНН: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КПП: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ОГРН: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ОКПО: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ОКВЭД: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в: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БИК: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Арендатор: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ИНН: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КПП: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ОГРН: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ОКПО: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ОКВЭД: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в: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БИК:</w:t>
            </w:r>
          </w:p>
        </w:tc>
      </w:tr>
    </w:tbl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55"/>
        <w:gridCol w:w="5326"/>
      </w:tblGrid>
      <w:tr w:rsidR="00935FC3" w:rsidRPr="006C52D1" w:rsidTr="006D1CEA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</w:tc>
        <w:tc>
          <w:tcPr>
            <w:tcW w:w="532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</w:tc>
      </w:tr>
    </w:tbl>
    <w:p w:rsidR="00935FC3" w:rsidRDefault="00935FC3" w:rsidP="00935FC3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  <w:sectPr w:rsidR="00935FC3" w:rsidSect="00935FC3">
          <w:headerReference w:type="default" r:id="rId19"/>
          <w:footerReference w:type="default" r:id="rId20"/>
          <w:pgSz w:w="11906" w:h="16838"/>
          <w:pgMar w:top="567" w:right="566" w:bottom="709" w:left="1133" w:header="0" w:footer="0" w:gutter="0"/>
          <w:cols w:space="720"/>
          <w:noEndnote/>
        </w:sectPr>
      </w:pP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 Договору аренды</w:t>
      </w:r>
    </w:p>
    <w:p w:rsidR="00935FC3" w:rsidRPr="006C52D1" w:rsidRDefault="00935FC3" w:rsidP="00935FC3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«___»  ____________ 20__ г. №______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70"/>
        <w:gridCol w:w="2437"/>
        <w:gridCol w:w="3217"/>
        <w:gridCol w:w="752"/>
        <w:gridCol w:w="1696"/>
        <w:gridCol w:w="1139"/>
        <w:gridCol w:w="2108"/>
        <w:gridCol w:w="1152"/>
      </w:tblGrid>
      <w:tr w:rsidR="00935FC3" w:rsidRPr="006C52D1" w:rsidTr="00CB1F37">
        <w:trPr>
          <w:jc w:val="center"/>
        </w:trPr>
        <w:tc>
          <w:tcPr>
            <w:tcW w:w="970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37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7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935FC3" w:rsidRPr="006C52D1" w:rsidRDefault="00935FC3" w:rsidP="00CB1F37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FC3" w:rsidRPr="006C52D1" w:rsidRDefault="00935FC3" w:rsidP="00CB1F37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FC3" w:rsidRPr="006C52D1" w:rsidRDefault="00935FC3" w:rsidP="00CB1F37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Этаж</w:t>
            </w:r>
          </w:p>
        </w:tc>
        <w:tc>
          <w:tcPr>
            <w:tcW w:w="1696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Номер помещения</w:t>
            </w:r>
          </w:p>
        </w:tc>
        <w:tc>
          <w:tcPr>
            <w:tcW w:w="1139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Номер комнаты по плану</w:t>
            </w:r>
          </w:p>
        </w:tc>
        <w:tc>
          <w:tcPr>
            <w:tcW w:w="2108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Назначение помещений (комнат)</w:t>
            </w:r>
          </w:p>
        </w:tc>
        <w:tc>
          <w:tcPr>
            <w:tcW w:w="1152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5FC3" w:rsidRPr="006C52D1" w:rsidTr="00CB1F37">
        <w:trPr>
          <w:jc w:val="center"/>
        </w:trPr>
        <w:tc>
          <w:tcPr>
            <w:tcW w:w="970" w:type="dxa"/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C3" w:rsidRPr="006C52D1" w:rsidTr="00CB1F37">
        <w:trPr>
          <w:jc w:val="center"/>
        </w:trPr>
        <w:tc>
          <w:tcPr>
            <w:tcW w:w="970" w:type="dxa"/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3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C3" w:rsidRPr="006C52D1" w:rsidTr="00CB1F37">
        <w:trPr>
          <w:jc w:val="center"/>
        </w:trPr>
        <w:tc>
          <w:tcPr>
            <w:tcW w:w="970" w:type="dxa"/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C3" w:rsidRPr="006C52D1" w:rsidTr="00CB1F37">
        <w:tblPrEx>
          <w:tblBorders>
            <w:left w:val="nil"/>
            <w:right w:val="nil"/>
            <w:insideV w:val="nil"/>
          </w:tblBorders>
        </w:tblPrEx>
        <w:trPr>
          <w:jc w:val="center"/>
        </w:trPr>
        <w:tc>
          <w:tcPr>
            <w:tcW w:w="970" w:type="dxa"/>
            <w:tcBorders>
              <w:bottom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 xml:space="preserve">ИТОГО: ____,__ </w:t>
            </w:r>
            <w:proofErr w:type="spell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5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55"/>
        <w:gridCol w:w="5326"/>
      </w:tblGrid>
      <w:tr w:rsidR="00935FC3" w:rsidRPr="006C52D1" w:rsidTr="00935FC3">
        <w:trPr>
          <w:jc w:val="center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Подписи Сторон:</w:t>
            </w:r>
          </w:p>
        </w:tc>
      </w:tr>
      <w:tr w:rsidR="00935FC3" w:rsidRPr="006C52D1" w:rsidTr="00935FC3">
        <w:trPr>
          <w:jc w:val="center"/>
        </w:trPr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</w:tc>
        <w:tc>
          <w:tcPr>
            <w:tcW w:w="532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FC3" w:rsidRPr="006C52D1" w:rsidRDefault="00935FC3" w:rsidP="00935FC3">
      <w:pPr>
        <w:rPr>
          <w:b/>
        </w:rPr>
      </w:pPr>
      <w:r w:rsidRPr="006C52D1">
        <w:rPr>
          <w:b/>
        </w:rPr>
        <w:br w:type="page"/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 Договору аренды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«___»  ____________ 20__ г. №______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ФОРМА</w:t>
      </w: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АКТ № ____</w:t>
      </w: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приема-передачи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95"/>
        <w:gridCol w:w="3161"/>
        <w:gridCol w:w="3533"/>
      </w:tblGrid>
      <w:tr w:rsidR="00935FC3" w:rsidRPr="006C52D1" w:rsidTr="006D1CEA"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«___» __________ 20__ г.</w:t>
            </w:r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Мы, нижеподписавшиеся, _____________, именуем__ в дальнейшем «Арендодатель», в лице _______________________, действующего на основании _________________________ и ____________________________, именуем__ в дальнейшем «Арендатор», в лице _______________________________, действующего на основании _______, составили настоящий акт о нижеследующем: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Арендодатель передал, а Арендатор принял в аренду </w:t>
      </w:r>
      <w:r w:rsidRPr="006C52D1">
        <w:rPr>
          <w:rFonts w:ascii="Times New Roman" w:hAnsi="Times New Roman" w:cs="Times New Roman"/>
          <w:i/>
          <w:sz w:val="24"/>
          <w:szCs w:val="24"/>
        </w:rPr>
        <w:t>нежилые помещения/ здание/ сооружение/ строение</w:t>
      </w:r>
      <w:r w:rsidRPr="006C52D1">
        <w:rPr>
          <w:rFonts w:ascii="Times New Roman" w:hAnsi="Times New Roman" w:cs="Times New Roman"/>
          <w:sz w:val="24"/>
          <w:szCs w:val="24"/>
        </w:rPr>
        <w:t xml:space="preserve"> ________(</w:t>
      </w:r>
      <w:r w:rsidRPr="006C52D1">
        <w:rPr>
          <w:rFonts w:ascii="Times New Roman" w:hAnsi="Times New Roman" w:cs="Times New Roman"/>
          <w:i/>
          <w:sz w:val="24"/>
          <w:szCs w:val="24"/>
        </w:rPr>
        <w:t>наименование, кадастровый номер)________</w:t>
      </w:r>
      <w:r w:rsidRPr="006C52D1">
        <w:rPr>
          <w:rFonts w:ascii="Times New Roman" w:hAnsi="Times New Roman" w:cs="Times New Roman"/>
          <w:sz w:val="24"/>
          <w:szCs w:val="24"/>
        </w:rPr>
        <w:t>, расположенное по адресу: _____________________, площадью _________ кв. м (далее - «Имущество»), для использования под ______________, согласно Договору аренды от «__»_____________ г. № _________;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техническое состояние Имущества на момент передачи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соответствует требованиям по эксплуатации и позволяет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использовать их в целях, предусмотренных пунктом 1.1 вышеуказанного Договора аренды.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88"/>
        <w:gridCol w:w="4676"/>
      </w:tblGrid>
      <w:tr w:rsidR="00935FC3" w:rsidRPr="006C52D1" w:rsidTr="006D1CEA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Арендатора:</w:t>
            </w:r>
          </w:p>
        </w:tc>
      </w:tr>
    </w:tbl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Форма согласована:</w:t>
      </w: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88"/>
        <w:gridCol w:w="4676"/>
      </w:tblGrid>
      <w:tr w:rsidR="00935FC3" w:rsidRPr="006C52D1" w:rsidTr="006D1CEA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Арендатора:</w:t>
            </w:r>
          </w:p>
        </w:tc>
      </w:tr>
    </w:tbl>
    <w:p w:rsidR="00935FC3" w:rsidRPr="006C52D1" w:rsidRDefault="00935FC3" w:rsidP="00935FC3"/>
    <w:p w:rsidR="00935FC3" w:rsidRPr="006C52D1" w:rsidRDefault="00935FC3" w:rsidP="0001512B">
      <w:pPr>
        <w:spacing w:after="0"/>
      </w:pPr>
    </w:p>
    <w:p w:rsidR="00CB1F37" w:rsidRDefault="00CB1F37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</w:p>
    <w:p w:rsidR="00CB1F37" w:rsidRDefault="00CB1F37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</w:p>
    <w:p w:rsidR="00CB1F37" w:rsidRDefault="00CB1F37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</w:p>
    <w:p w:rsidR="00935FC3" w:rsidRPr="0001512B" w:rsidRDefault="00935FC3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  <w:r w:rsidRPr="0001512B">
        <w:rPr>
          <w:rFonts w:ascii="Times New Roman" w:hAnsi="Times New Roman"/>
          <w:sz w:val="24"/>
          <w:szCs w:val="24"/>
        </w:rPr>
        <w:lastRenderedPageBreak/>
        <w:t xml:space="preserve"> Приложение № 3 </w:t>
      </w:r>
    </w:p>
    <w:p w:rsidR="00935FC3" w:rsidRPr="0001512B" w:rsidRDefault="00935FC3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  <w:r w:rsidRPr="0001512B">
        <w:rPr>
          <w:rFonts w:ascii="Times New Roman" w:hAnsi="Times New Roman"/>
          <w:sz w:val="24"/>
          <w:szCs w:val="24"/>
        </w:rPr>
        <w:t>к Договору аренды</w:t>
      </w:r>
    </w:p>
    <w:p w:rsidR="00935FC3" w:rsidRPr="0001512B" w:rsidRDefault="00935FC3" w:rsidP="0001512B">
      <w:pPr>
        <w:pStyle w:val="ConsPlusNormal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1512B">
        <w:rPr>
          <w:rFonts w:ascii="Times New Roman" w:hAnsi="Times New Roman" w:cs="Times New Roman"/>
          <w:sz w:val="24"/>
          <w:szCs w:val="24"/>
        </w:rPr>
        <w:t>«___»  ____________ 20__ г. №______</w:t>
      </w:r>
    </w:p>
    <w:p w:rsidR="00935FC3" w:rsidRPr="0001512B" w:rsidRDefault="00935FC3" w:rsidP="0001512B">
      <w:pPr>
        <w:spacing w:after="0"/>
        <w:rPr>
          <w:rFonts w:ascii="Times New Roman" w:hAnsi="Times New Roman"/>
          <w:sz w:val="24"/>
          <w:szCs w:val="24"/>
        </w:rPr>
      </w:pPr>
    </w:p>
    <w:p w:rsidR="00935FC3" w:rsidRPr="0001512B" w:rsidRDefault="00935FC3" w:rsidP="0001512B">
      <w:pPr>
        <w:pStyle w:val="Style95"/>
        <w:widowControl/>
        <w:spacing w:line="240" w:lineRule="auto"/>
        <w:ind w:firstLine="0"/>
        <w:jc w:val="center"/>
        <w:rPr>
          <w:rStyle w:val="FontStyle233"/>
          <w:bCs/>
        </w:rPr>
      </w:pPr>
      <w:r w:rsidRPr="0001512B">
        <w:rPr>
          <w:rStyle w:val="FontStyle233"/>
          <w:bCs/>
        </w:rPr>
        <w:t>ФОРМА АКТА СВЕРКИ ВЗАИМОРАСЧЕТОВ</w:t>
      </w:r>
    </w:p>
    <w:p w:rsidR="00935FC3" w:rsidRPr="0001512B" w:rsidRDefault="00935FC3" w:rsidP="000151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512B">
        <w:rPr>
          <w:rFonts w:ascii="Times New Roman" w:hAnsi="Times New Roman"/>
          <w:b/>
          <w:sz w:val="24"/>
          <w:szCs w:val="24"/>
        </w:rPr>
        <w:t>АКТ СВЕРКИ ВЗАИМОРАСЧЕТОВ №_______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39"/>
        <w:gridCol w:w="7639"/>
      </w:tblGrid>
      <w:tr w:rsidR="00935FC3" w:rsidRPr="0001512B" w:rsidTr="006D1CEA">
        <w:tc>
          <w:tcPr>
            <w:tcW w:w="46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01512B" w:rsidRDefault="00935FC3" w:rsidP="0001512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01512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1512B">
              <w:rPr>
                <w:rFonts w:ascii="Times New Roman" w:hAnsi="Times New Roman"/>
                <w:sz w:val="24"/>
                <w:szCs w:val="24"/>
              </w:rPr>
              <w:t>._____</w:t>
            </w:r>
          </w:p>
        </w:tc>
        <w:tc>
          <w:tcPr>
            <w:tcW w:w="46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01512B" w:rsidRDefault="00935FC3" w:rsidP="0001512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512B">
              <w:rPr>
                <w:rFonts w:ascii="Times New Roman" w:hAnsi="Times New Roman"/>
                <w:sz w:val="24"/>
                <w:szCs w:val="24"/>
              </w:rPr>
              <w:t>«__» _____ 20__ г.</w:t>
            </w:r>
          </w:p>
        </w:tc>
      </w:tr>
    </w:tbl>
    <w:p w:rsidR="00935FC3" w:rsidRPr="00CB1F37" w:rsidRDefault="00935FC3" w:rsidP="0001512B">
      <w:pPr>
        <w:spacing w:after="0"/>
        <w:jc w:val="center"/>
        <w:rPr>
          <w:rFonts w:ascii="Times New Roman" w:hAnsi="Times New Roman"/>
        </w:rPr>
      </w:pPr>
      <w:r w:rsidRPr="00CB1F37">
        <w:rPr>
          <w:rFonts w:ascii="Times New Roman" w:hAnsi="Times New Roman"/>
        </w:rPr>
        <w:t>Между _______________________________ и _______________________________,</w:t>
      </w:r>
    </w:p>
    <w:p w:rsidR="00935FC3" w:rsidRPr="00CB1F37" w:rsidRDefault="00935FC3" w:rsidP="0001512B">
      <w:pPr>
        <w:spacing w:after="0"/>
        <w:jc w:val="center"/>
        <w:rPr>
          <w:rFonts w:ascii="Times New Roman" w:hAnsi="Times New Roman"/>
        </w:rPr>
      </w:pPr>
      <w:r w:rsidRPr="00CB1F37">
        <w:rPr>
          <w:rFonts w:ascii="Times New Roman" w:hAnsi="Times New Roman"/>
        </w:rPr>
        <w:t xml:space="preserve">          (наименование и реквизиты Стороны 1)       (наименование и реквизиты Стороны 2)</w:t>
      </w:r>
    </w:p>
    <w:p w:rsidR="00935FC3" w:rsidRPr="00CB1F37" w:rsidRDefault="00935FC3" w:rsidP="0001512B">
      <w:pPr>
        <w:spacing w:after="0"/>
        <w:jc w:val="both"/>
        <w:rPr>
          <w:rFonts w:ascii="Times New Roman" w:hAnsi="Times New Roman"/>
        </w:rPr>
      </w:pPr>
    </w:p>
    <w:p w:rsidR="00935FC3" w:rsidRPr="00CB1F37" w:rsidRDefault="00935FC3" w:rsidP="0001512B">
      <w:pPr>
        <w:spacing w:after="0"/>
        <w:jc w:val="center"/>
        <w:rPr>
          <w:rFonts w:ascii="Times New Roman" w:hAnsi="Times New Roman"/>
        </w:rPr>
      </w:pPr>
      <w:r w:rsidRPr="00CB1F37">
        <w:rPr>
          <w:rFonts w:ascii="Times New Roman" w:hAnsi="Times New Roman"/>
        </w:rPr>
        <w:t>далее совместно именуемые «Стороны», составили настоящий акт сверки взаимных расчетов о нижеследующем:</w:t>
      </w:r>
    </w:p>
    <w:p w:rsidR="00935FC3" w:rsidRPr="00CB1F37" w:rsidRDefault="00935FC3" w:rsidP="0001512B">
      <w:pPr>
        <w:spacing w:after="0"/>
        <w:jc w:val="both"/>
        <w:rPr>
          <w:rFonts w:ascii="Times New Roman" w:hAnsi="Times New Roman"/>
        </w:rPr>
      </w:pPr>
      <w:r w:rsidRPr="00CB1F37">
        <w:rPr>
          <w:rFonts w:ascii="Times New Roman" w:hAnsi="Times New Roman"/>
        </w:rPr>
        <w:t>Сторонами проверено состояние взаиморасчетов по состоянию на «__» _____ 20__ г. По результатам сверки установлено:</w:t>
      </w:r>
    </w:p>
    <w:p w:rsidR="00935FC3" w:rsidRPr="00CB1F37" w:rsidRDefault="00935FC3" w:rsidP="0001512B">
      <w:pPr>
        <w:spacing w:after="0"/>
        <w:jc w:val="right"/>
        <w:rPr>
          <w:rFonts w:ascii="Times New Roman" w:hAnsi="Times New Roman"/>
        </w:rPr>
      </w:pPr>
    </w:p>
    <w:tbl>
      <w:tblPr>
        <w:tblpPr w:leftFromText="180" w:rightFromText="180" w:vertAnchor="text" w:tblpY="1"/>
        <w:tblOverlap w:val="never"/>
        <w:tblW w:w="15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139"/>
        <w:gridCol w:w="742"/>
        <w:gridCol w:w="4031"/>
        <w:gridCol w:w="362"/>
        <w:gridCol w:w="2576"/>
        <w:gridCol w:w="119"/>
        <w:gridCol w:w="2549"/>
        <w:gridCol w:w="397"/>
        <w:gridCol w:w="3969"/>
        <w:gridCol w:w="816"/>
      </w:tblGrid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295"/>
        </w:trPr>
        <w:tc>
          <w:tcPr>
            <w:tcW w:w="742" w:type="dxa"/>
            <w:vMerge w:val="restart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B1F37">
              <w:rPr>
                <w:rFonts w:ascii="Times New Roman" w:hAnsi="Times New Roman"/>
                <w:b/>
              </w:rPr>
              <w:t xml:space="preserve">№ </w:t>
            </w:r>
          </w:p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CB1F37">
              <w:rPr>
                <w:rFonts w:ascii="Times New Roman" w:hAnsi="Times New Roman"/>
                <w:b/>
              </w:rPr>
              <w:t>п</w:t>
            </w:r>
            <w:proofErr w:type="gramEnd"/>
            <w:r w:rsidRPr="00CB1F37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393" w:type="dxa"/>
            <w:gridSpan w:val="2"/>
            <w:vMerge w:val="restart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B1F37">
              <w:rPr>
                <w:rFonts w:ascii="Times New Roman" w:hAnsi="Times New Roman"/>
                <w:b/>
              </w:rPr>
              <w:t>Реквизиты договора (контракта), с указанием реквизитов дополнительных соглашений (при их наличии)</w:t>
            </w:r>
          </w:p>
        </w:tc>
        <w:tc>
          <w:tcPr>
            <w:tcW w:w="5244" w:type="dxa"/>
            <w:gridSpan w:val="3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 xml:space="preserve">Сальдо расчетов </w:t>
            </w:r>
            <w:proofErr w:type="gramStart"/>
            <w:r w:rsidRPr="00CB1F37">
              <w:rPr>
                <w:rFonts w:ascii="Times New Roman" w:eastAsia="Arial Unicode MS" w:hAnsi="Times New Roman"/>
                <w:b/>
              </w:rPr>
              <w:t>на</w:t>
            </w:r>
            <w:proofErr w:type="gramEnd"/>
            <w:r w:rsidRPr="00CB1F37">
              <w:rPr>
                <w:rFonts w:ascii="Times New Roman" w:eastAsia="Arial Unicode MS" w:hAnsi="Times New Roman"/>
                <w:b/>
              </w:rPr>
              <w:t xml:space="preserve">_____ </w:t>
            </w:r>
          </w:p>
        </w:tc>
        <w:tc>
          <w:tcPr>
            <w:tcW w:w="4366" w:type="dxa"/>
            <w:gridSpan w:val="2"/>
            <w:vMerge w:val="restart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 xml:space="preserve">Информация о расхождениях, </w:t>
            </w:r>
            <w:r w:rsidRPr="00CB1F37">
              <w:rPr>
                <w:rFonts w:ascii="Times New Roman" w:eastAsia="Arial Unicode MS" w:hAnsi="Times New Roman"/>
                <w:b/>
              </w:rPr>
              <w:br/>
              <w:t>с указанием причины расхождений</w:t>
            </w:r>
          </w:p>
        </w:tc>
      </w:tr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413"/>
        </w:trPr>
        <w:tc>
          <w:tcPr>
            <w:tcW w:w="742" w:type="dxa"/>
            <w:vMerge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gridSpan w:val="2"/>
            <w:vMerge/>
            <w:tcMar>
              <w:top w:w="30" w:type="dxa"/>
              <w:left w:w="30" w:type="dxa"/>
              <w:bottom w:w="0" w:type="dxa"/>
              <w:right w:w="30" w:type="dxa"/>
            </w:tcMar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5" w:type="dxa"/>
            <w:gridSpan w:val="2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>Задолженность Стороны 2 перед Стороной 1</w:t>
            </w:r>
          </w:p>
        </w:tc>
        <w:tc>
          <w:tcPr>
            <w:tcW w:w="2549" w:type="dxa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>Задолженность Стороны 1 перед Стороной 2</w:t>
            </w:r>
          </w:p>
        </w:tc>
        <w:tc>
          <w:tcPr>
            <w:tcW w:w="4366" w:type="dxa"/>
            <w:gridSpan w:val="2"/>
            <w:vMerge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</w:tr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303"/>
        </w:trPr>
        <w:tc>
          <w:tcPr>
            <w:tcW w:w="742" w:type="dxa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gridSpan w:val="2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</w:p>
        </w:tc>
        <w:tc>
          <w:tcPr>
            <w:tcW w:w="2695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2549" w:type="dxa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4366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</w:tr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270"/>
        </w:trPr>
        <w:tc>
          <w:tcPr>
            <w:tcW w:w="5135" w:type="dxa"/>
            <w:gridSpan w:val="3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 xml:space="preserve">Итого по всем договорам </w:t>
            </w:r>
          </w:p>
        </w:tc>
        <w:tc>
          <w:tcPr>
            <w:tcW w:w="2695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2549" w:type="dxa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4366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</w:tr>
      <w:tr w:rsidR="00935FC3" w:rsidRPr="00CB1F37" w:rsidTr="006D1C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50" w:type="dxa"/>
        </w:trPr>
        <w:tc>
          <w:tcPr>
            <w:tcW w:w="785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По данным 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________________________________________________________________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i/>
              </w:rPr>
            </w:pPr>
            <w:r w:rsidRPr="00CB1F37">
              <w:rPr>
                <w:rFonts w:ascii="Times New Roman" w:hAnsi="Times New Roman"/>
              </w:rPr>
              <w:t xml:space="preserve">От </w:t>
            </w:r>
            <w:r w:rsidRPr="00CB1F37">
              <w:rPr>
                <w:rFonts w:ascii="Times New Roman" w:hAnsi="Times New Roman"/>
                <w:i/>
              </w:rPr>
              <w:t>_____________________________________________________________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  <w:i/>
              </w:rPr>
              <w:t xml:space="preserve">        </w:t>
            </w:r>
            <w:r w:rsidRPr="00CB1F37">
              <w:rPr>
                <w:rFonts w:ascii="Times New Roman" w:hAnsi="Times New Roman"/>
              </w:rPr>
              <w:t xml:space="preserve">                 (наименование Стороны 1)          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___________________________     _________________(_________________)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proofErr w:type="gramStart"/>
            <w:r w:rsidRPr="00CB1F37">
              <w:rPr>
                <w:rFonts w:ascii="Times New Roman" w:hAnsi="Times New Roman"/>
              </w:rPr>
              <w:t>Действующего</w:t>
            </w:r>
            <w:proofErr w:type="gramEnd"/>
            <w:r w:rsidRPr="00CB1F37">
              <w:rPr>
                <w:rFonts w:ascii="Times New Roman" w:hAnsi="Times New Roman"/>
              </w:rPr>
              <w:t xml:space="preserve"> (ей) на основании    ___________________________________</w:t>
            </w:r>
          </w:p>
        </w:tc>
        <w:tc>
          <w:tcPr>
            <w:tcW w:w="785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По данным_____________________________________________________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______________________________________________________________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От_____________________________________________________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                               (наименование Стороны 2)          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___________________________     _________________(_________________)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</w:t>
            </w:r>
            <w:proofErr w:type="gramStart"/>
            <w:r w:rsidRPr="00CB1F37">
              <w:rPr>
                <w:rFonts w:ascii="Times New Roman" w:hAnsi="Times New Roman"/>
              </w:rPr>
              <w:t>Действующего</w:t>
            </w:r>
            <w:proofErr w:type="gramEnd"/>
            <w:r w:rsidRPr="00CB1F37">
              <w:rPr>
                <w:rFonts w:ascii="Times New Roman" w:hAnsi="Times New Roman"/>
              </w:rPr>
              <w:t xml:space="preserve"> (ей) на основании    __________________________________</w:t>
            </w:r>
          </w:p>
        </w:tc>
      </w:tr>
      <w:tr w:rsidR="00935FC3" w:rsidRPr="00CB1F37" w:rsidTr="006D1C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50" w:type="dxa"/>
        </w:trPr>
        <w:tc>
          <w:tcPr>
            <w:tcW w:w="1570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ФОРМА АКТА СВЕРКИ ВЗАИМОРАСЧЕТОВ СОГЛАСОВАНА:</w:t>
            </w:r>
          </w:p>
        </w:tc>
      </w:tr>
      <w:tr w:rsidR="00935FC3" w:rsidRPr="00CB1F37" w:rsidTr="006D1C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785" w:type="dxa"/>
          <w:trHeight w:val="1891"/>
        </w:trPr>
        <w:tc>
          <w:tcPr>
            <w:tcW w:w="5162" w:type="dxa"/>
            <w:gridSpan w:val="4"/>
            <w:shd w:val="clear" w:color="auto" w:fill="auto"/>
          </w:tcPr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</w:p>
          <w:tbl>
            <w:tblPr>
              <w:tblW w:w="9786" w:type="dxa"/>
              <w:tblLayout w:type="fixed"/>
              <w:tblLook w:val="04A0" w:firstRow="1" w:lastRow="0" w:firstColumn="1" w:lastColumn="0" w:noHBand="0" w:noVBand="1"/>
            </w:tblPr>
            <w:tblGrid>
              <w:gridCol w:w="9786"/>
            </w:tblGrid>
            <w:tr w:rsidR="00935FC3" w:rsidRPr="00CB1F37" w:rsidTr="006D1CEA">
              <w:trPr>
                <w:trHeight w:val="492"/>
              </w:trPr>
              <w:tc>
                <w:tcPr>
                  <w:tcW w:w="9786" w:type="dxa"/>
                  <w:shd w:val="clear" w:color="auto" w:fill="auto"/>
                </w:tcPr>
                <w:p w:rsidR="00935FC3" w:rsidRPr="00CB1F37" w:rsidRDefault="00935FC3" w:rsidP="0001512B">
                  <w:pPr>
                    <w:framePr w:hSpace="180" w:wrap="around" w:vAnchor="text" w:hAnchor="text" w:y="1"/>
                    <w:spacing w:after="0"/>
                    <w:ind w:right="113"/>
                    <w:suppressOverlap/>
                    <w:rPr>
                      <w:rFonts w:ascii="Times New Roman" w:hAnsi="Times New Roman"/>
                    </w:rPr>
                  </w:pPr>
                  <w:r w:rsidRPr="00CB1F37">
                    <w:rPr>
                      <w:rFonts w:ascii="Times New Roman" w:hAnsi="Times New Roman"/>
                    </w:rPr>
                    <w:t>АРЕНДАТОР</w:t>
                  </w:r>
                </w:p>
              </w:tc>
            </w:tr>
            <w:tr w:rsidR="00935FC3" w:rsidRPr="00CB1F37" w:rsidTr="006D1CEA">
              <w:trPr>
                <w:trHeight w:val="652"/>
              </w:trPr>
              <w:tc>
                <w:tcPr>
                  <w:tcW w:w="9786" w:type="dxa"/>
                  <w:shd w:val="clear" w:color="auto" w:fill="auto"/>
                  <w:hideMark/>
                </w:tcPr>
                <w:p w:rsidR="00935FC3" w:rsidRPr="00CB1F37" w:rsidRDefault="00935FC3" w:rsidP="0001512B">
                  <w:pPr>
                    <w:framePr w:hSpace="180" w:wrap="around" w:vAnchor="text" w:hAnchor="text" w:y="1"/>
                    <w:spacing w:after="0"/>
                    <w:ind w:right="113"/>
                    <w:suppressOverlap/>
                    <w:rPr>
                      <w:rFonts w:ascii="Times New Roman" w:hAnsi="Times New Roman"/>
                    </w:rPr>
                  </w:pPr>
                  <w:r w:rsidRPr="00CB1F37">
                    <w:rPr>
                      <w:rFonts w:ascii="Times New Roman" w:hAnsi="Times New Roman"/>
                    </w:rPr>
                    <w:t>__________________/______________/</w:t>
                  </w:r>
                </w:p>
                <w:p w:rsidR="00935FC3" w:rsidRPr="00CB1F37" w:rsidRDefault="00935FC3" w:rsidP="0001512B">
                  <w:pPr>
                    <w:framePr w:hSpace="180" w:wrap="around" w:vAnchor="text" w:hAnchor="text" w:y="1"/>
                    <w:spacing w:after="0"/>
                    <w:ind w:right="113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noProof/>
              </w:rPr>
            </w:pPr>
          </w:p>
        </w:tc>
        <w:tc>
          <w:tcPr>
            <w:tcW w:w="6003" w:type="dxa"/>
            <w:gridSpan w:val="5"/>
            <w:shd w:val="clear" w:color="auto" w:fill="auto"/>
          </w:tcPr>
          <w:p w:rsidR="00935FC3" w:rsidRPr="00CB1F37" w:rsidRDefault="00935FC3" w:rsidP="0001512B">
            <w:pPr>
              <w:tabs>
                <w:tab w:val="center" w:pos="4153"/>
                <w:tab w:val="right" w:pos="8306"/>
              </w:tabs>
              <w:spacing w:after="0"/>
              <w:ind w:right="-108"/>
              <w:rPr>
                <w:rFonts w:ascii="Times New Roman" w:hAnsi="Times New Roman"/>
                <w:noProof/>
              </w:rPr>
            </w:pPr>
          </w:p>
          <w:p w:rsidR="00935FC3" w:rsidRPr="00CB1F37" w:rsidRDefault="00935FC3" w:rsidP="0001512B">
            <w:pPr>
              <w:tabs>
                <w:tab w:val="center" w:pos="4153"/>
                <w:tab w:val="right" w:pos="8306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</w:rPr>
            </w:pPr>
            <w:r w:rsidRPr="00CB1F37">
              <w:rPr>
                <w:rFonts w:ascii="Times New Roman" w:hAnsi="Times New Roman"/>
                <w:noProof/>
              </w:rPr>
              <w:t>АРЕНДОДАТЕЛЬ</w:t>
            </w:r>
          </w:p>
          <w:p w:rsidR="00935FC3" w:rsidRPr="00CB1F37" w:rsidRDefault="00935FC3" w:rsidP="0001512B">
            <w:pPr>
              <w:spacing w:after="0"/>
              <w:jc w:val="right"/>
              <w:rPr>
                <w:rFonts w:ascii="Times New Roman" w:hAnsi="Times New Roman"/>
                <w:noProof/>
              </w:rPr>
            </w:pPr>
          </w:p>
          <w:p w:rsidR="00935FC3" w:rsidRPr="00CB1F37" w:rsidRDefault="00935FC3" w:rsidP="0001512B">
            <w:pPr>
              <w:spacing w:after="0"/>
              <w:jc w:val="right"/>
              <w:rPr>
                <w:rFonts w:ascii="Times New Roman" w:hAnsi="Times New Roman"/>
                <w:noProof/>
              </w:rPr>
            </w:pPr>
            <w:r w:rsidRPr="00CB1F37">
              <w:rPr>
                <w:rFonts w:ascii="Times New Roman" w:hAnsi="Times New Roman"/>
                <w:noProof/>
              </w:rPr>
              <w:t>_____________ /___________/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noProof/>
              </w:rPr>
            </w:pPr>
            <w:r w:rsidRPr="00CB1F37">
              <w:rPr>
                <w:rFonts w:ascii="Times New Roman" w:hAnsi="Times New Roman"/>
                <w:noProof/>
              </w:rPr>
              <w:t xml:space="preserve">                         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noProof/>
                <w:lang w:val="en-US"/>
              </w:rPr>
            </w:pPr>
            <w:r w:rsidRPr="00CB1F37">
              <w:rPr>
                <w:rFonts w:ascii="Times New Roman" w:hAnsi="Times New Roman"/>
                <w:noProof/>
              </w:rPr>
              <w:t xml:space="preserve">                              </w:t>
            </w:r>
          </w:p>
        </w:tc>
      </w:tr>
    </w:tbl>
    <w:p w:rsidR="00935FC3" w:rsidRDefault="00935FC3" w:rsidP="00CB1F37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935FC3" w:rsidSect="00CB1F37">
      <w:pgSz w:w="16838" w:h="11906" w:orient="landscape"/>
      <w:pgMar w:top="567" w:right="709" w:bottom="426" w:left="851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2A0" w:rsidRDefault="00D002A0" w:rsidP="00964446">
      <w:pPr>
        <w:spacing w:after="0" w:line="240" w:lineRule="auto"/>
      </w:pPr>
      <w:r>
        <w:separator/>
      </w:r>
    </w:p>
  </w:endnote>
  <w:endnote w:type="continuationSeparator" w:id="0">
    <w:p w:rsidR="00D002A0" w:rsidRDefault="00D002A0" w:rsidP="0096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A0" w:rsidRDefault="00D002A0" w:rsidP="00A87E36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2A0" w:rsidRDefault="00D002A0" w:rsidP="00964446">
      <w:pPr>
        <w:spacing w:after="0" w:line="240" w:lineRule="auto"/>
      </w:pPr>
      <w:r>
        <w:separator/>
      </w:r>
    </w:p>
  </w:footnote>
  <w:footnote w:type="continuationSeparator" w:id="0">
    <w:p w:rsidR="00D002A0" w:rsidRDefault="00D002A0" w:rsidP="00964446">
      <w:pPr>
        <w:spacing w:after="0" w:line="240" w:lineRule="auto"/>
      </w:pPr>
      <w:r>
        <w:continuationSeparator/>
      </w:r>
    </w:p>
  </w:footnote>
  <w:footnote w:id="1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Указывается город, в котором будет происходить заключение договора.</w:t>
      </w:r>
    </w:p>
  </w:footnote>
  <w:footnote w:id="2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Дата заключения договора (на бумажном носителе) указывается после подписания договора представителями сторон – это дата подписания договора последней стороной. Если договор подписывается усиленной квалифицированной электронной подписью, то дата заключения будет определяться по дате подписания договора последней из сторон.</w:t>
      </w:r>
    </w:p>
  </w:footnote>
  <w:footnote w:id="3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В поле «Документ-основание» указывается: если Арендодателем является </w:t>
      </w:r>
      <w:proofErr w:type="spellStart"/>
      <w:r w:rsidRPr="006C52D1">
        <w:rPr>
          <w:i/>
        </w:rPr>
        <w:t>Госкорпорация</w:t>
      </w:r>
      <w:proofErr w:type="spellEnd"/>
      <w:r w:rsidRPr="006C52D1">
        <w:rPr>
          <w:i/>
        </w:rPr>
        <w:t xml:space="preserve"> «Росатом» и договор подписывается генеральным директором, тогда в качестве основания указывается Федеральный закон № 317-ФЗ, также реквизиты указа Президента </w:t>
      </w:r>
      <w:r w:rsidRPr="00FF49B2">
        <w:rPr>
          <w:i/>
        </w:rPr>
        <w:t>Российской Федерации</w:t>
      </w:r>
      <w:r w:rsidRPr="006C52D1">
        <w:rPr>
          <w:i/>
        </w:rPr>
        <w:t xml:space="preserve"> о назначении генерального директора. Если договор подписывается иным лицом, тогда указывается номер и дата доверенности, в соответствии с которой у подписанта есть полномочия на подписание данного договора. Если Арендодателем является АО «</w:t>
      </w:r>
      <w:proofErr w:type="spellStart"/>
      <w:r w:rsidRPr="006C52D1">
        <w:rPr>
          <w:i/>
        </w:rPr>
        <w:t>Атомэнергопром</w:t>
      </w:r>
      <w:proofErr w:type="spellEnd"/>
      <w:r w:rsidRPr="006C52D1">
        <w:rPr>
          <w:i/>
        </w:rPr>
        <w:t>» и договор подписывается директором, тогда в качестве основания указывается Устав. Если договор подписывается иным лицом, тогда указывается номер и дата доверенности, в соответствии с которой у подписанта есть полномочия на подписание данного договора или иного документа, подтверждающего его полномочия</w:t>
      </w:r>
    </w:p>
  </w:footnote>
  <w:footnote w:id="4">
    <w:p w:rsidR="00935FC3" w:rsidRPr="006C52D1" w:rsidRDefault="00935FC3" w:rsidP="00935FC3">
      <w:pPr>
        <w:pStyle w:val="af3"/>
        <w:jc w:val="both"/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В поле «Документ-основание» указывается: если договор подписывается Единоличным исполнительным органом Арендатора, тогда в качестве основания указывается Устав. Если договор подписывается иным работником Арендатора, тогда указывается номер и дата доверенности, в соответствии с которой у подписанта есть полномочия на подписание данного договора или иного документа, подтверждающего его полномочия</w:t>
      </w:r>
    </w:p>
  </w:footnote>
  <w:footnote w:id="5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</w:rPr>
        <w:footnoteRef/>
      </w:r>
      <w:r w:rsidRPr="006C52D1">
        <w:t xml:space="preserve"> </w:t>
      </w:r>
      <w:r w:rsidRPr="006C52D1">
        <w:rPr>
          <w:i/>
        </w:rPr>
        <w:t xml:space="preserve">В </w:t>
      </w:r>
      <w:proofErr w:type="gramStart"/>
      <w:r w:rsidRPr="006C52D1">
        <w:rPr>
          <w:i/>
        </w:rPr>
        <w:t>случае</w:t>
      </w:r>
      <w:proofErr w:type="gramEnd"/>
      <w:r w:rsidRPr="006C52D1">
        <w:rPr>
          <w:i/>
        </w:rPr>
        <w:t xml:space="preserve"> если в аренду передается часть помещения/здания, технические характеристики передаваемого Имущества (состав Имущества) должны быть описаны по тексту Договора в соответствии с поэтажным планом и экспликацией, изготовленными уполномоченной организацией (органом). Поэтажный план и экспликация, изготовленные уполномоченной организацией (органом), представлены приложением № 1 к Договору аренды (в таком случае техническое описание Имущества по тексту договора не требуется).</w:t>
      </w:r>
    </w:p>
  </w:footnote>
  <w:footnote w:id="6">
    <w:p w:rsidR="00935FC3" w:rsidRPr="006C52D1" w:rsidRDefault="00935FC3" w:rsidP="00935FC3">
      <w:pPr>
        <w:pStyle w:val="af3"/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При указании даты следует учитывать, что срок действия договора должен быть указан менее одного года с даты заключения договора, либо даты передачи имущества, если такая передача состоялась до даты заключения договора</w:t>
      </w:r>
    </w:p>
  </w:footnote>
  <w:footnote w:id="7">
    <w:p w:rsidR="00935FC3" w:rsidRPr="00180C0E" w:rsidRDefault="00935FC3" w:rsidP="00935FC3">
      <w:pPr>
        <w:pStyle w:val="af3"/>
        <w:jc w:val="both"/>
      </w:pPr>
      <w:r w:rsidRPr="006C52D1">
        <w:rPr>
          <w:rStyle w:val="afd"/>
        </w:rPr>
        <w:footnoteRef/>
      </w:r>
      <w:r w:rsidRPr="006C52D1">
        <w:t xml:space="preserve"> </w:t>
      </w:r>
      <w:proofErr w:type="gramStart"/>
      <w:r w:rsidRPr="006C52D1">
        <w:t>Указывается дата фактической передачи имущества по акту приема-передачи, в случае передачи имущества ранее даты подписания договора, либо иная дата, с которой стороны фактически начали исполнять дого</w:t>
      </w:r>
      <w:r w:rsidRPr="00180C0E">
        <w:t>вор)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A0" w:rsidRDefault="00D002A0">
    <w:pPr>
      <w:pStyle w:val="a3"/>
      <w:jc w:val="right"/>
    </w:pPr>
  </w:p>
  <w:p w:rsidR="00D002A0" w:rsidRDefault="00D002A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A7E3C"/>
    <w:multiLevelType w:val="hybridMultilevel"/>
    <w:tmpl w:val="243C7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F08D3"/>
    <w:multiLevelType w:val="hybridMultilevel"/>
    <w:tmpl w:val="810E5898"/>
    <w:lvl w:ilvl="0" w:tplc="4C5249C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3C23584"/>
    <w:multiLevelType w:val="hybridMultilevel"/>
    <w:tmpl w:val="93F0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E2561"/>
    <w:multiLevelType w:val="hybridMultilevel"/>
    <w:tmpl w:val="8EE45D14"/>
    <w:lvl w:ilvl="0" w:tplc="D9FE9BF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4">
    <w:nsid w:val="36BA3931"/>
    <w:multiLevelType w:val="hybridMultilevel"/>
    <w:tmpl w:val="C226BBC6"/>
    <w:lvl w:ilvl="0" w:tplc="C042171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C997794"/>
    <w:multiLevelType w:val="hybridMultilevel"/>
    <w:tmpl w:val="618A87BE"/>
    <w:lvl w:ilvl="0" w:tplc="20C6B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C9B5051"/>
    <w:multiLevelType w:val="hybridMultilevel"/>
    <w:tmpl w:val="F35E00B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D21680A"/>
    <w:multiLevelType w:val="hybridMultilevel"/>
    <w:tmpl w:val="573620BC"/>
    <w:lvl w:ilvl="0" w:tplc="B64C32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1AF41DA"/>
    <w:multiLevelType w:val="hybridMultilevel"/>
    <w:tmpl w:val="CD721EEE"/>
    <w:lvl w:ilvl="0" w:tplc="0F2EC07A">
      <w:start w:val="1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38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9E"/>
    <w:rsid w:val="00005C9C"/>
    <w:rsid w:val="0001512B"/>
    <w:rsid w:val="00017182"/>
    <w:rsid w:val="00026C96"/>
    <w:rsid w:val="00030A74"/>
    <w:rsid w:val="00036E4A"/>
    <w:rsid w:val="0004492E"/>
    <w:rsid w:val="00046A9F"/>
    <w:rsid w:val="000507A9"/>
    <w:rsid w:val="00056734"/>
    <w:rsid w:val="00060B4B"/>
    <w:rsid w:val="00076312"/>
    <w:rsid w:val="00084966"/>
    <w:rsid w:val="00092F59"/>
    <w:rsid w:val="000950C2"/>
    <w:rsid w:val="000A779E"/>
    <w:rsid w:val="000B0E0B"/>
    <w:rsid w:val="000B4BBF"/>
    <w:rsid w:val="000D19B7"/>
    <w:rsid w:val="000D6240"/>
    <w:rsid w:val="000E4373"/>
    <w:rsid w:val="000F743D"/>
    <w:rsid w:val="000F7771"/>
    <w:rsid w:val="00105166"/>
    <w:rsid w:val="00111EB5"/>
    <w:rsid w:val="001161ED"/>
    <w:rsid w:val="001400FB"/>
    <w:rsid w:val="00140840"/>
    <w:rsid w:val="00144587"/>
    <w:rsid w:val="001608DD"/>
    <w:rsid w:val="0017132B"/>
    <w:rsid w:val="00173BFB"/>
    <w:rsid w:val="00192034"/>
    <w:rsid w:val="00194F11"/>
    <w:rsid w:val="001A258C"/>
    <w:rsid w:val="001B3278"/>
    <w:rsid w:val="001B57DE"/>
    <w:rsid w:val="001C1D59"/>
    <w:rsid w:val="001C3605"/>
    <w:rsid w:val="001D14D8"/>
    <w:rsid w:val="001D38EF"/>
    <w:rsid w:val="00202E67"/>
    <w:rsid w:val="00203E0E"/>
    <w:rsid w:val="00222913"/>
    <w:rsid w:val="00236812"/>
    <w:rsid w:val="00240403"/>
    <w:rsid w:val="00240991"/>
    <w:rsid w:val="00247A43"/>
    <w:rsid w:val="00255AB2"/>
    <w:rsid w:val="00271E03"/>
    <w:rsid w:val="00277E2F"/>
    <w:rsid w:val="00280835"/>
    <w:rsid w:val="002822C5"/>
    <w:rsid w:val="00292153"/>
    <w:rsid w:val="002932CB"/>
    <w:rsid w:val="002A1D01"/>
    <w:rsid w:val="002A50F2"/>
    <w:rsid w:val="002C1898"/>
    <w:rsid w:val="002C341F"/>
    <w:rsid w:val="002C7E82"/>
    <w:rsid w:val="002D6A74"/>
    <w:rsid w:val="002D7F96"/>
    <w:rsid w:val="002F2EC1"/>
    <w:rsid w:val="00306B34"/>
    <w:rsid w:val="00311813"/>
    <w:rsid w:val="00311CE8"/>
    <w:rsid w:val="003127B5"/>
    <w:rsid w:val="003308B4"/>
    <w:rsid w:val="003410AF"/>
    <w:rsid w:val="00344317"/>
    <w:rsid w:val="00344CBF"/>
    <w:rsid w:val="00346918"/>
    <w:rsid w:val="003510C0"/>
    <w:rsid w:val="00352D5C"/>
    <w:rsid w:val="0036079C"/>
    <w:rsid w:val="00384518"/>
    <w:rsid w:val="003868AF"/>
    <w:rsid w:val="00390E2D"/>
    <w:rsid w:val="00393F1D"/>
    <w:rsid w:val="003A158C"/>
    <w:rsid w:val="003A19A7"/>
    <w:rsid w:val="003A46E5"/>
    <w:rsid w:val="003A5614"/>
    <w:rsid w:val="003B6D96"/>
    <w:rsid w:val="003D2CE5"/>
    <w:rsid w:val="003F5E00"/>
    <w:rsid w:val="003F608F"/>
    <w:rsid w:val="003F67C4"/>
    <w:rsid w:val="003F7B92"/>
    <w:rsid w:val="0040118C"/>
    <w:rsid w:val="00402B4A"/>
    <w:rsid w:val="004143C4"/>
    <w:rsid w:val="0042531D"/>
    <w:rsid w:val="00431549"/>
    <w:rsid w:val="00443BB9"/>
    <w:rsid w:val="004725B2"/>
    <w:rsid w:val="00477431"/>
    <w:rsid w:val="00480A54"/>
    <w:rsid w:val="00491F49"/>
    <w:rsid w:val="004949FE"/>
    <w:rsid w:val="004A2D65"/>
    <w:rsid w:val="004C7AD6"/>
    <w:rsid w:val="004D351B"/>
    <w:rsid w:val="004D4B45"/>
    <w:rsid w:val="004D6576"/>
    <w:rsid w:val="004F021D"/>
    <w:rsid w:val="004F0A94"/>
    <w:rsid w:val="004F24F1"/>
    <w:rsid w:val="004F3786"/>
    <w:rsid w:val="004F6CBC"/>
    <w:rsid w:val="00503113"/>
    <w:rsid w:val="00504E11"/>
    <w:rsid w:val="00506A5A"/>
    <w:rsid w:val="00511D34"/>
    <w:rsid w:val="00513AD6"/>
    <w:rsid w:val="00514840"/>
    <w:rsid w:val="00525595"/>
    <w:rsid w:val="00551F55"/>
    <w:rsid w:val="005533FD"/>
    <w:rsid w:val="00572414"/>
    <w:rsid w:val="005E2E87"/>
    <w:rsid w:val="005E5AC6"/>
    <w:rsid w:val="005E6C39"/>
    <w:rsid w:val="00602F5B"/>
    <w:rsid w:val="006125E7"/>
    <w:rsid w:val="00614CE2"/>
    <w:rsid w:val="00627572"/>
    <w:rsid w:val="0066131B"/>
    <w:rsid w:val="00662632"/>
    <w:rsid w:val="00665B50"/>
    <w:rsid w:val="00666DF4"/>
    <w:rsid w:val="00673702"/>
    <w:rsid w:val="00674983"/>
    <w:rsid w:val="00675850"/>
    <w:rsid w:val="00682402"/>
    <w:rsid w:val="00683756"/>
    <w:rsid w:val="00687BF7"/>
    <w:rsid w:val="00687E9F"/>
    <w:rsid w:val="00692314"/>
    <w:rsid w:val="006A63C5"/>
    <w:rsid w:val="006A7428"/>
    <w:rsid w:val="006B2451"/>
    <w:rsid w:val="006B3ACC"/>
    <w:rsid w:val="006B6639"/>
    <w:rsid w:val="006C05FB"/>
    <w:rsid w:val="006C6A47"/>
    <w:rsid w:val="006D7255"/>
    <w:rsid w:val="006E06CA"/>
    <w:rsid w:val="006E5585"/>
    <w:rsid w:val="007024D3"/>
    <w:rsid w:val="00706FD1"/>
    <w:rsid w:val="00715898"/>
    <w:rsid w:val="00721328"/>
    <w:rsid w:val="0072640C"/>
    <w:rsid w:val="00727182"/>
    <w:rsid w:val="00727CAC"/>
    <w:rsid w:val="007355C7"/>
    <w:rsid w:val="00735DD9"/>
    <w:rsid w:val="00740D76"/>
    <w:rsid w:val="007522BB"/>
    <w:rsid w:val="00754249"/>
    <w:rsid w:val="007567B5"/>
    <w:rsid w:val="0078169C"/>
    <w:rsid w:val="00783BE5"/>
    <w:rsid w:val="00783D7B"/>
    <w:rsid w:val="00791CD4"/>
    <w:rsid w:val="007A16B3"/>
    <w:rsid w:val="007B1AF1"/>
    <w:rsid w:val="007B3EB5"/>
    <w:rsid w:val="007C1A2F"/>
    <w:rsid w:val="007C6158"/>
    <w:rsid w:val="007E6EC9"/>
    <w:rsid w:val="007F1E08"/>
    <w:rsid w:val="007F4649"/>
    <w:rsid w:val="007F59DB"/>
    <w:rsid w:val="00802CD0"/>
    <w:rsid w:val="00802F31"/>
    <w:rsid w:val="00803D07"/>
    <w:rsid w:val="00843BB5"/>
    <w:rsid w:val="00845E71"/>
    <w:rsid w:val="00866866"/>
    <w:rsid w:val="0086768E"/>
    <w:rsid w:val="0089532E"/>
    <w:rsid w:val="00895D67"/>
    <w:rsid w:val="00895E1D"/>
    <w:rsid w:val="008A440A"/>
    <w:rsid w:val="008A7C7D"/>
    <w:rsid w:val="008B0850"/>
    <w:rsid w:val="008B1FCB"/>
    <w:rsid w:val="008B32E9"/>
    <w:rsid w:val="008D5EE4"/>
    <w:rsid w:val="008D77F2"/>
    <w:rsid w:val="008F0078"/>
    <w:rsid w:val="008F1300"/>
    <w:rsid w:val="008F4051"/>
    <w:rsid w:val="008F463F"/>
    <w:rsid w:val="008F6F9B"/>
    <w:rsid w:val="00900218"/>
    <w:rsid w:val="00904847"/>
    <w:rsid w:val="00914800"/>
    <w:rsid w:val="00934835"/>
    <w:rsid w:val="00935C96"/>
    <w:rsid w:val="00935FC3"/>
    <w:rsid w:val="00942657"/>
    <w:rsid w:val="0094299C"/>
    <w:rsid w:val="0095638C"/>
    <w:rsid w:val="00957D1A"/>
    <w:rsid w:val="00961372"/>
    <w:rsid w:val="00964446"/>
    <w:rsid w:val="009666C9"/>
    <w:rsid w:val="00966969"/>
    <w:rsid w:val="00990839"/>
    <w:rsid w:val="00991EAE"/>
    <w:rsid w:val="009A1FD9"/>
    <w:rsid w:val="009A2F4F"/>
    <w:rsid w:val="009A5B38"/>
    <w:rsid w:val="009A5E5B"/>
    <w:rsid w:val="009B0FAF"/>
    <w:rsid w:val="009C11C8"/>
    <w:rsid w:val="009D3A92"/>
    <w:rsid w:val="009F6DE6"/>
    <w:rsid w:val="009F7714"/>
    <w:rsid w:val="00A004BB"/>
    <w:rsid w:val="00A01544"/>
    <w:rsid w:val="00A05B0C"/>
    <w:rsid w:val="00A22BB5"/>
    <w:rsid w:val="00A22FFC"/>
    <w:rsid w:val="00A26257"/>
    <w:rsid w:val="00A35A26"/>
    <w:rsid w:val="00A45A71"/>
    <w:rsid w:val="00A5428C"/>
    <w:rsid w:val="00A73732"/>
    <w:rsid w:val="00A73D7B"/>
    <w:rsid w:val="00A775A4"/>
    <w:rsid w:val="00A82547"/>
    <w:rsid w:val="00A87E36"/>
    <w:rsid w:val="00A924F3"/>
    <w:rsid w:val="00AA1208"/>
    <w:rsid w:val="00AB3453"/>
    <w:rsid w:val="00AC08B0"/>
    <w:rsid w:val="00AC1EAD"/>
    <w:rsid w:val="00AD1D02"/>
    <w:rsid w:val="00AD5E8B"/>
    <w:rsid w:val="00AE42FC"/>
    <w:rsid w:val="00AE6BF5"/>
    <w:rsid w:val="00AF0601"/>
    <w:rsid w:val="00B07A74"/>
    <w:rsid w:val="00B11402"/>
    <w:rsid w:val="00B16128"/>
    <w:rsid w:val="00B2317D"/>
    <w:rsid w:val="00B41ECB"/>
    <w:rsid w:val="00B673B7"/>
    <w:rsid w:val="00B7649D"/>
    <w:rsid w:val="00BB4952"/>
    <w:rsid w:val="00BF0E43"/>
    <w:rsid w:val="00C019CA"/>
    <w:rsid w:val="00C16807"/>
    <w:rsid w:val="00C4017C"/>
    <w:rsid w:val="00C50723"/>
    <w:rsid w:val="00C55555"/>
    <w:rsid w:val="00C57474"/>
    <w:rsid w:val="00C6232E"/>
    <w:rsid w:val="00C63318"/>
    <w:rsid w:val="00C87228"/>
    <w:rsid w:val="00C96EF5"/>
    <w:rsid w:val="00CA4EB3"/>
    <w:rsid w:val="00CB1187"/>
    <w:rsid w:val="00CB1F37"/>
    <w:rsid w:val="00CB331A"/>
    <w:rsid w:val="00CC53CE"/>
    <w:rsid w:val="00CC7EB2"/>
    <w:rsid w:val="00CD6573"/>
    <w:rsid w:val="00CE4ADA"/>
    <w:rsid w:val="00CF2DE3"/>
    <w:rsid w:val="00D002A0"/>
    <w:rsid w:val="00D04CA4"/>
    <w:rsid w:val="00D05097"/>
    <w:rsid w:val="00D1180A"/>
    <w:rsid w:val="00D138F2"/>
    <w:rsid w:val="00D21FC5"/>
    <w:rsid w:val="00D2231A"/>
    <w:rsid w:val="00D2503E"/>
    <w:rsid w:val="00D472C0"/>
    <w:rsid w:val="00D60C85"/>
    <w:rsid w:val="00D71801"/>
    <w:rsid w:val="00D72F95"/>
    <w:rsid w:val="00D8308A"/>
    <w:rsid w:val="00D93419"/>
    <w:rsid w:val="00D94019"/>
    <w:rsid w:val="00DA317E"/>
    <w:rsid w:val="00DB1969"/>
    <w:rsid w:val="00DB4F1B"/>
    <w:rsid w:val="00DB60D4"/>
    <w:rsid w:val="00DC7706"/>
    <w:rsid w:val="00DD5126"/>
    <w:rsid w:val="00DE1698"/>
    <w:rsid w:val="00DE6D84"/>
    <w:rsid w:val="00DE6EA8"/>
    <w:rsid w:val="00DF1D34"/>
    <w:rsid w:val="00DF3D38"/>
    <w:rsid w:val="00DF6EA2"/>
    <w:rsid w:val="00E121B4"/>
    <w:rsid w:val="00E17921"/>
    <w:rsid w:val="00E2181A"/>
    <w:rsid w:val="00E25FD3"/>
    <w:rsid w:val="00E31AD3"/>
    <w:rsid w:val="00E32E2F"/>
    <w:rsid w:val="00E52D87"/>
    <w:rsid w:val="00E72859"/>
    <w:rsid w:val="00E75272"/>
    <w:rsid w:val="00E76130"/>
    <w:rsid w:val="00E76B76"/>
    <w:rsid w:val="00E849C8"/>
    <w:rsid w:val="00E9226A"/>
    <w:rsid w:val="00EA094C"/>
    <w:rsid w:val="00EA2727"/>
    <w:rsid w:val="00EA4FA9"/>
    <w:rsid w:val="00EB0184"/>
    <w:rsid w:val="00EB736E"/>
    <w:rsid w:val="00ED0A8E"/>
    <w:rsid w:val="00EE1424"/>
    <w:rsid w:val="00EF5AFA"/>
    <w:rsid w:val="00F15E05"/>
    <w:rsid w:val="00F22013"/>
    <w:rsid w:val="00F23B32"/>
    <w:rsid w:val="00F31B10"/>
    <w:rsid w:val="00F341D4"/>
    <w:rsid w:val="00F3454C"/>
    <w:rsid w:val="00F4078A"/>
    <w:rsid w:val="00F40EA5"/>
    <w:rsid w:val="00F47F75"/>
    <w:rsid w:val="00F518D6"/>
    <w:rsid w:val="00F5794C"/>
    <w:rsid w:val="00F628AB"/>
    <w:rsid w:val="00F80467"/>
    <w:rsid w:val="00F80855"/>
    <w:rsid w:val="00F834A0"/>
    <w:rsid w:val="00FB0316"/>
    <w:rsid w:val="00FB0AEB"/>
    <w:rsid w:val="00FB27CE"/>
    <w:rsid w:val="00FB3821"/>
    <w:rsid w:val="00FC089A"/>
    <w:rsid w:val="00FC2C04"/>
    <w:rsid w:val="00FC6C1B"/>
    <w:rsid w:val="00FE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964446"/>
  </w:style>
  <w:style w:type="paragraph" w:styleId="a5">
    <w:name w:val="footer"/>
    <w:basedOn w:val="a"/>
    <w:link w:val="a6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446"/>
  </w:style>
  <w:style w:type="table" w:styleId="a7">
    <w:name w:val="Table Grid"/>
    <w:basedOn w:val="a1"/>
    <w:uiPriority w:val="59"/>
    <w:rsid w:val="009644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6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446"/>
    <w:rPr>
      <w:rFonts w:ascii="Tahoma" w:hAnsi="Tahoma" w:cs="Tahoma"/>
      <w:sz w:val="16"/>
      <w:szCs w:val="16"/>
    </w:rPr>
  </w:style>
  <w:style w:type="character" w:styleId="aa">
    <w:name w:val="Hyperlink"/>
    <w:basedOn w:val="a0"/>
    <w:unhideWhenUsed/>
    <w:rsid w:val="009A5B38"/>
    <w:rPr>
      <w:color w:val="0000FF"/>
      <w:u w:val="single"/>
    </w:rPr>
  </w:style>
  <w:style w:type="paragraph" w:customStyle="1" w:styleId="ConsNonformat">
    <w:name w:val="ConsNonformat"/>
    <w:rsid w:val="00111EB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b">
    <w:name w:val="Plain Text"/>
    <w:basedOn w:val="a"/>
    <w:link w:val="ac"/>
    <w:uiPriority w:val="99"/>
    <w:unhideWhenUsed/>
    <w:rsid w:val="00111EB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ac">
    <w:name w:val="Текст Знак"/>
    <w:basedOn w:val="a0"/>
    <w:link w:val="ab"/>
    <w:uiPriority w:val="99"/>
    <w:rsid w:val="00111EB5"/>
    <w:rPr>
      <w:rFonts w:eastAsiaTheme="minorHAnsi" w:cstheme="minorBidi"/>
      <w:sz w:val="22"/>
      <w:szCs w:val="21"/>
      <w:lang w:eastAsia="en-US"/>
    </w:rPr>
  </w:style>
  <w:style w:type="paragraph" w:styleId="ad">
    <w:name w:val="Body Text"/>
    <w:basedOn w:val="a"/>
    <w:link w:val="ae"/>
    <w:uiPriority w:val="99"/>
    <w:rsid w:val="000A779E"/>
    <w:pPr>
      <w:spacing w:line="240" w:lineRule="auto"/>
      <w:jc w:val="both"/>
    </w:pPr>
    <w:rPr>
      <w:rFonts w:ascii="Tahoma" w:eastAsia="Times New Roman" w:hAnsi="Tahoma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rsid w:val="000A779E"/>
    <w:rPr>
      <w:rFonts w:ascii="Tahoma" w:eastAsia="Times New Roman" w:hAnsi="Tahoma"/>
      <w:lang w:eastAsia="en-US"/>
    </w:rPr>
  </w:style>
  <w:style w:type="paragraph" w:styleId="af">
    <w:name w:val="List Paragraph"/>
    <w:basedOn w:val="a"/>
    <w:link w:val="af0"/>
    <w:uiPriority w:val="34"/>
    <w:qFormat/>
    <w:rsid w:val="00B7649D"/>
    <w:pPr>
      <w:ind w:left="720"/>
      <w:contextualSpacing/>
    </w:pPr>
    <w:rPr>
      <w:rFonts w:eastAsia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507A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507A9"/>
    <w:rPr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0507A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0507A9"/>
    <w:rPr>
      <w:sz w:val="22"/>
      <w:szCs w:val="22"/>
      <w:lang w:eastAsia="en-US"/>
    </w:rPr>
  </w:style>
  <w:style w:type="paragraph" w:customStyle="1" w:styleId="ConsPlusNormal">
    <w:name w:val="ConsPlusNormal"/>
    <w:qFormat/>
    <w:rsid w:val="000507A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9">
    <w:name w:val="Font Style29"/>
    <w:uiPriority w:val="99"/>
    <w:rsid w:val="000507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qFormat/>
    <w:rsid w:val="000507A9"/>
    <w:pPr>
      <w:widowControl w:val="0"/>
      <w:autoSpaceDE w:val="0"/>
      <w:autoSpaceDN w:val="0"/>
      <w:adjustRightInd w:val="0"/>
      <w:spacing w:after="0" w:line="250" w:lineRule="exact"/>
      <w:ind w:firstLine="4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footnote text"/>
    <w:basedOn w:val="a"/>
    <w:link w:val="af4"/>
    <w:rsid w:val="000507A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0507A9"/>
    <w:rPr>
      <w:rFonts w:ascii="Times New Roman" w:eastAsia="Times New Roman" w:hAnsi="Times New Roman"/>
    </w:rPr>
  </w:style>
  <w:style w:type="paragraph" w:customStyle="1" w:styleId="Style5">
    <w:name w:val="Style5"/>
    <w:basedOn w:val="a"/>
    <w:uiPriority w:val="99"/>
    <w:rsid w:val="000507A9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_"/>
    <w:link w:val="3"/>
    <w:rsid w:val="000507A9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5"/>
    <w:rsid w:val="000507A9"/>
    <w:pPr>
      <w:shd w:val="clear" w:color="auto" w:fill="FFFFFF"/>
      <w:spacing w:before="720" w:after="0" w:line="306" w:lineRule="exact"/>
      <w:ind w:hanging="340"/>
    </w:pPr>
    <w:rPr>
      <w:sz w:val="27"/>
      <w:szCs w:val="27"/>
      <w:lang w:eastAsia="ru-RU"/>
    </w:rPr>
  </w:style>
  <w:style w:type="paragraph" w:customStyle="1" w:styleId="Style7">
    <w:name w:val="Style7"/>
    <w:basedOn w:val="a"/>
    <w:uiPriority w:val="99"/>
    <w:rsid w:val="000507A9"/>
    <w:pPr>
      <w:widowControl w:val="0"/>
      <w:autoSpaceDE w:val="0"/>
      <w:autoSpaceDN w:val="0"/>
      <w:adjustRightInd w:val="0"/>
      <w:spacing w:after="0" w:line="194" w:lineRule="exact"/>
      <w:ind w:firstLine="511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11">
    <w:name w:val="Font Style11"/>
    <w:uiPriority w:val="99"/>
    <w:rsid w:val="000507A9"/>
    <w:rPr>
      <w:rFonts w:ascii="Arial Narrow" w:hAnsi="Arial Narrow" w:cs="Arial Narrow"/>
      <w:sz w:val="16"/>
      <w:szCs w:val="16"/>
    </w:rPr>
  </w:style>
  <w:style w:type="paragraph" w:customStyle="1" w:styleId="Style3">
    <w:name w:val="Style3"/>
    <w:basedOn w:val="a"/>
    <w:qFormat/>
    <w:rsid w:val="000507A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paragraph" w:styleId="af6">
    <w:name w:val="No Spacing"/>
    <w:link w:val="af7"/>
    <w:uiPriority w:val="1"/>
    <w:qFormat/>
    <w:rsid w:val="000507A9"/>
    <w:rPr>
      <w:sz w:val="22"/>
      <w:szCs w:val="22"/>
    </w:rPr>
  </w:style>
  <w:style w:type="character" w:customStyle="1" w:styleId="af7">
    <w:name w:val="Без интервала Знак"/>
    <w:link w:val="af6"/>
    <w:uiPriority w:val="1"/>
    <w:rsid w:val="000507A9"/>
    <w:rPr>
      <w:sz w:val="22"/>
      <w:szCs w:val="22"/>
    </w:rPr>
  </w:style>
  <w:style w:type="character" w:customStyle="1" w:styleId="af0">
    <w:name w:val="Абзац списка Знак"/>
    <w:link w:val="af"/>
    <w:uiPriority w:val="34"/>
    <w:rsid w:val="00236812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9C11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8">
    <w:name w:val="page number"/>
    <w:basedOn w:val="a0"/>
    <w:rsid w:val="009C11C8"/>
  </w:style>
  <w:style w:type="paragraph" w:styleId="af9">
    <w:name w:val="Title"/>
    <w:basedOn w:val="a"/>
    <w:link w:val="afa"/>
    <w:qFormat/>
    <w:rsid w:val="009C11C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1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9C11C8"/>
    <w:rPr>
      <w:rFonts w:ascii="Times New Roman" w:eastAsia="Times New Roman" w:hAnsi="Times New Roman"/>
      <w:b/>
      <w:bCs/>
      <w:sz w:val="21"/>
      <w:szCs w:val="24"/>
    </w:rPr>
  </w:style>
  <w:style w:type="paragraph" w:styleId="afb">
    <w:name w:val="annotation text"/>
    <w:basedOn w:val="a"/>
    <w:link w:val="afc"/>
    <w:rsid w:val="009C11C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9C11C8"/>
    <w:rPr>
      <w:rFonts w:ascii="Times New Roman" w:eastAsia="Times New Roman" w:hAnsi="Times New Roman"/>
    </w:rPr>
  </w:style>
  <w:style w:type="paragraph" w:customStyle="1" w:styleId="ConsNormal">
    <w:name w:val="ConsNormal"/>
    <w:uiPriority w:val="99"/>
    <w:rsid w:val="00665B50"/>
    <w:pPr>
      <w:widowControl w:val="0"/>
      <w:ind w:firstLine="720"/>
    </w:pPr>
    <w:rPr>
      <w:rFonts w:ascii="Arial" w:eastAsiaTheme="minorEastAsia" w:hAnsi="Arial"/>
      <w:sz w:val="16"/>
    </w:rPr>
  </w:style>
  <w:style w:type="paragraph" w:customStyle="1" w:styleId="ConsPlusTitle">
    <w:name w:val="ConsPlusTitle"/>
    <w:rsid w:val="00935FC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Style95">
    <w:name w:val="Style95"/>
    <w:basedOn w:val="a"/>
    <w:uiPriority w:val="99"/>
    <w:rsid w:val="00935FC3"/>
    <w:pPr>
      <w:widowControl w:val="0"/>
      <w:autoSpaceDE w:val="0"/>
      <w:autoSpaceDN w:val="0"/>
      <w:adjustRightInd w:val="0"/>
      <w:spacing w:after="0" w:line="548" w:lineRule="exact"/>
      <w:ind w:firstLine="18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3">
    <w:name w:val="Font Style233"/>
    <w:uiPriority w:val="99"/>
    <w:rsid w:val="00935FC3"/>
    <w:rPr>
      <w:rFonts w:ascii="Times New Roman" w:hAnsi="Times New Roman"/>
      <w:b/>
      <w:smallCaps/>
      <w:sz w:val="24"/>
    </w:rPr>
  </w:style>
  <w:style w:type="character" w:styleId="afd">
    <w:name w:val="footnote reference"/>
    <w:basedOn w:val="a0"/>
    <w:uiPriority w:val="99"/>
    <w:semiHidden/>
    <w:unhideWhenUsed/>
    <w:rsid w:val="00935F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964446"/>
  </w:style>
  <w:style w:type="paragraph" w:styleId="a5">
    <w:name w:val="footer"/>
    <w:basedOn w:val="a"/>
    <w:link w:val="a6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446"/>
  </w:style>
  <w:style w:type="table" w:styleId="a7">
    <w:name w:val="Table Grid"/>
    <w:basedOn w:val="a1"/>
    <w:uiPriority w:val="59"/>
    <w:rsid w:val="009644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6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446"/>
    <w:rPr>
      <w:rFonts w:ascii="Tahoma" w:hAnsi="Tahoma" w:cs="Tahoma"/>
      <w:sz w:val="16"/>
      <w:szCs w:val="16"/>
    </w:rPr>
  </w:style>
  <w:style w:type="character" w:styleId="aa">
    <w:name w:val="Hyperlink"/>
    <w:basedOn w:val="a0"/>
    <w:unhideWhenUsed/>
    <w:rsid w:val="009A5B38"/>
    <w:rPr>
      <w:color w:val="0000FF"/>
      <w:u w:val="single"/>
    </w:rPr>
  </w:style>
  <w:style w:type="paragraph" w:customStyle="1" w:styleId="ConsNonformat">
    <w:name w:val="ConsNonformat"/>
    <w:rsid w:val="00111EB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b">
    <w:name w:val="Plain Text"/>
    <w:basedOn w:val="a"/>
    <w:link w:val="ac"/>
    <w:uiPriority w:val="99"/>
    <w:unhideWhenUsed/>
    <w:rsid w:val="00111EB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ac">
    <w:name w:val="Текст Знак"/>
    <w:basedOn w:val="a0"/>
    <w:link w:val="ab"/>
    <w:uiPriority w:val="99"/>
    <w:rsid w:val="00111EB5"/>
    <w:rPr>
      <w:rFonts w:eastAsiaTheme="minorHAnsi" w:cstheme="minorBidi"/>
      <w:sz w:val="22"/>
      <w:szCs w:val="21"/>
      <w:lang w:eastAsia="en-US"/>
    </w:rPr>
  </w:style>
  <w:style w:type="paragraph" w:styleId="ad">
    <w:name w:val="Body Text"/>
    <w:basedOn w:val="a"/>
    <w:link w:val="ae"/>
    <w:uiPriority w:val="99"/>
    <w:rsid w:val="000A779E"/>
    <w:pPr>
      <w:spacing w:line="240" w:lineRule="auto"/>
      <w:jc w:val="both"/>
    </w:pPr>
    <w:rPr>
      <w:rFonts w:ascii="Tahoma" w:eastAsia="Times New Roman" w:hAnsi="Tahoma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rsid w:val="000A779E"/>
    <w:rPr>
      <w:rFonts w:ascii="Tahoma" w:eastAsia="Times New Roman" w:hAnsi="Tahoma"/>
      <w:lang w:eastAsia="en-US"/>
    </w:rPr>
  </w:style>
  <w:style w:type="paragraph" w:styleId="af">
    <w:name w:val="List Paragraph"/>
    <w:basedOn w:val="a"/>
    <w:link w:val="af0"/>
    <w:uiPriority w:val="34"/>
    <w:qFormat/>
    <w:rsid w:val="00B7649D"/>
    <w:pPr>
      <w:ind w:left="720"/>
      <w:contextualSpacing/>
    </w:pPr>
    <w:rPr>
      <w:rFonts w:eastAsia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507A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507A9"/>
    <w:rPr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0507A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0507A9"/>
    <w:rPr>
      <w:sz w:val="22"/>
      <w:szCs w:val="22"/>
      <w:lang w:eastAsia="en-US"/>
    </w:rPr>
  </w:style>
  <w:style w:type="paragraph" w:customStyle="1" w:styleId="ConsPlusNormal">
    <w:name w:val="ConsPlusNormal"/>
    <w:qFormat/>
    <w:rsid w:val="000507A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9">
    <w:name w:val="Font Style29"/>
    <w:uiPriority w:val="99"/>
    <w:rsid w:val="000507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qFormat/>
    <w:rsid w:val="000507A9"/>
    <w:pPr>
      <w:widowControl w:val="0"/>
      <w:autoSpaceDE w:val="0"/>
      <w:autoSpaceDN w:val="0"/>
      <w:adjustRightInd w:val="0"/>
      <w:spacing w:after="0" w:line="250" w:lineRule="exact"/>
      <w:ind w:firstLine="4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footnote text"/>
    <w:basedOn w:val="a"/>
    <w:link w:val="af4"/>
    <w:rsid w:val="000507A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0507A9"/>
    <w:rPr>
      <w:rFonts w:ascii="Times New Roman" w:eastAsia="Times New Roman" w:hAnsi="Times New Roman"/>
    </w:rPr>
  </w:style>
  <w:style w:type="paragraph" w:customStyle="1" w:styleId="Style5">
    <w:name w:val="Style5"/>
    <w:basedOn w:val="a"/>
    <w:uiPriority w:val="99"/>
    <w:rsid w:val="000507A9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_"/>
    <w:link w:val="3"/>
    <w:rsid w:val="000507A9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5"/>
    <w:rsid w:val="000507A9"/>
    <w:pPr>
      <w:shd w:val="clear" w:color="auto" w:fill="FFFFFF"/>
      <w:spacing w:before="720" w:after="0" w:line="306" w:lineRule="exact"/>
      <w:ind w:hanging="340"/>
    </w:pPr>
    <w:rPr>
      <w:sz w:val="27"/>
      <w:szCs w:val="27"/>
      <w:lang w:eastAsia="ru-RU"/>
    </w:rPr>
  </w:style>
  <w:style w:type="paragraph" w:customStyle="1" w:styleId="Style7">
    <w:name w:val="Style7"/>
    <w:basedOn w:val="a"/>
    <w:uiPriority w:val="99"/>
    <w:rsid w:val="000507A9"/>
    <w:pPr>
      <w:widowControl w:val="0"/>
      <w:autoSpaceDE w:val="0"/>
      <w:autoSpaceDN w:val="0"/>
      <w:adjustRightInd w:val="0"/>
      <w:spacing w:after="0" w:line="194" w:lineRule="exact"/>
      <w:ind w:firstLine="511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11">
    <w:name w:val="Font Style11"/>
    <w:uiPriority w:val="99"/>
    <w:rsid w:val="000507A9"/>
    <w:rPr>
      <w:rFonts w:ascii="Arial Narrow" w:hAnsi="Arial Narrow" w:cs="Arial Narrow"/>
      <w:sz w:val="16"/>
      <w:szCs w:val="16"/>
    </w:rPr>
  </w:style>
  <w:style w:type="paragraph" w:customStyle="1" w:styleId="Style3">
    <w:name w:val="Style3"/>
    <w:basedOn w:val="a"/>
    <w:qFormat/>
    <w:rsid w:val="000507A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paragraph" w:styleId="af6">
    <w:name w:val="No Spacing"/>
    <w:link w:val="af7"/>
    <w:uiPriority w:val="1"/>
    <w:qFormat/>
    <w:rsid w:val="000507A9"/>
    <w:rPr>
      <w:sz w:val="22"/>
      <w:szCs w:val="22"/>
    </w:rPr>
  </w:style>
  <w:style w:type="character" w:customStyle="1" w:styleId="af7">
    <w:name w:val="Без интервала Знак"/>
    <w:link w:val="af6"/>
    <w:uiPriority w:val="1"/>
    <w:rsid w:val="000507A9"/>
    <w:rPr>
      <w:sz w:val="22"/>
      <w:szCs w:val="22"/>
    </w:rPr>
  </w:style>
  <w:style w:type="character" w:customStyle="1" w:styleId="af0">
    <w:name w:val="Абзац списка Знак"/>
    <w:link w:val="af"/>
    <w:uiPriority w:val="34"/>
    <w:rsid w:val="00236812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9C11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8">
    <w:name w:val="page number"/>
    <w:basedOn w:val="a0"/>
    <w:rsid w:val="009C11C8"/>
  </w:style>
  <w:style w:type="paragraph" w:styleId="af9">
    <w:name w:val="Title"/>
    <w:basedOn w:val="a"/>
    <w:link w:val="afa"/>
    <w:qFormat/>
    <w:rsid w:val="009C11C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1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9C11C8"/>
    <w:rPr>
      <w:rFonts w:ascii="Times New Roman" w:eastAsia="Times New Roman" w:hAnsi="Times New Roman"/>
      <w:b/>
      <w:bCs/>
      <w:sz w:val="21"/>
      <w:szCs w:val="24"/>
    </w:rPr>
  </w:style>
  <w:style w:type="paragraph" w:styleId="afb">
    <w:name w:val="annotation text"/>
    <w:basedOn w:val="a"/>
    <w:link w:val="afc"/>
    <w:rsid w:val="009C11C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9C11C8"/>
    <w:rPr>
      <w:rFonts w:ascii="Times New Roman" w:eastAsia="Times New Roman" w:hAnsi="Times New Roman"/>
    </w:rPr>
  </w:style>
  <w:style w:type="paragraph" w:customStyle="1" w:styleId="ConsNormal">
    <w:name w:val="ConsNormal"/>
    <w:uiPriority w:val="99"/>
    <w:rsid w:val="00665B50"/>
    <w:pPr>
      <w:widowControl w:val="0"/>
      <w:ind w:firstLine="720"/>
    </w:pPr>
    <w:rPr>
      <w:rFonts w:ascii="Arial" w:eastAsiaTheme="minorEastAsia" w:hAnsi="Arial"/>
      <w:sz w:val="16"/>
    </w:rPr>
  </w:style>
  <w:style w:type="paragraph" w:customStyle="1" w:styleId="ConsPlusTitle">
    <w:name w:val="ConsPlusTitle"/>
    <w:rsid w:val="00935FC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Style95">
    <w:name w:val="Style95"/>
    <w:basedOn w:val="a"/>
    <w:uiPriority w:val="99"/>
    <w:rsid w:val="00935FC3"/>
    <w:pPr>
      <w:widowControl w:val="0"/>
      <w:autoSpaceDE w:val="0"/>
      <w:autoSpaceDN w:val="0"/>
      <w:adjustRightInd w:val="0"/>
      <w:spacing w:after="0" w:line="548" w:lineRule="exact"/>
      <w:ind w:firstLine="18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3">
    <w:name w:val="Font Style233"/>
    <w:uiPriority w:val="99"/>
    <w:rsid w:val="00935FC3"/>
    <w:rPr>
      <w:rFonts w:ascii="Times New Roman" w:hAnsi="Times New Roman"/>
      <w:b/>
      <w:smallCaps/>
      <w:sz w:val="24"/>
    </w:rPr>
  </w:style>
  <w:style w:type="character" w:styleId="afd">
    <w:name w:val="footnote reference"/>
    <w:basedOn w:val="a0"/>
    <w:uiPriority w:val="99"/>
    <w:semiHidden/>
    <w:unhideWhenUsed/>
    <w:rsid w:val="00935F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consultantplus://offline/ref=4ABAF7891B206F95F9B5C22C0D5B5B1BD7D1538C15688FF26B25CB287602A548F339F3D02E0EC1472355910034E9592EF47122A4820706AF0EQ4H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consultantplus://offline/ref=4ABAF7891B206F95F9B5C22C0D5B5B1BD6D85B8310638FF26B25CB287602A548F339F3D02E0EC1472355910034E9592EF47122A4820706AF0EQ4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ABAF7891B206F95F9B5C22C0D5B5B1BD6D95B8916678FF26B25CB287602A548F339F3D02E0CC1432955910034E9592EF47122A4820706AF0EQ4H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s.solodukhin@kvmz.ru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ZISharova@vpotochmash.ru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5236\Local%20Settings\Temporary%20Internet%20Files\Content.Outlook\JYRKNHTK\&#1055;&#1080;&#1089;&#1100;&#1084;&#1086;_&#1096;&#1072;&#1073;&#1083;&#1086;&#1085;_2%20&#1083;&#1080;&#1089;&#1090;&#1072;_201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5E836-FFA0-471C-AE40-6185F9FE0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Письмо_шаблон_2 листа_2016.dot</Template>
  <TotalTime>134</TotalTime>
  <Pages>18</Pages>
  <Words>5387</Words>
  <Characters>40850</Characters>
  <Application>Microsoft Office Word</Application>
  <DocSecurity>0</DocSecurity>
  <Lines>340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"Ковровский механический завод"</Company>
  <LinksUpToDate>false</LinksUpToDate>
  <CharactersWithSpaces>46145</CharactersWithSpaces>
  <SharedDoc>false</SharedDoc>
  <HLinks>
    <vt:vector size="12" baseType="variant">
      <vt:variant>
        <vt:i4>7733294</vt:i4>
      </vt:variant>
      <vt:variant>
        <vt:i4>3</vt:i4>
      </vt:variant>
      <vt:variant>
        <vt:i4>0</vt:i4>
      </vt:variant>
      <vt:variant>
        <vt:i4>5</vt:i4>
      </vt:variant>
      <vt:variant>
        <vt:lpwstr>http://www.kvmz.ru/</vt:lpwstr>
      </vt:variant>
      <vt:variant>
        <vt:lpwstr/>
      </vt:variant>
      <vt:variant>
        <vt:i4>5439587</vt:i4>
      </vt:variant>
      <vt:variant>
        <vt:i4>0</vt:i4>
      </vt:variant>
      <vt:variant>
        <vt:i4>0</vt:i4>
      </vt:variant>
      <vt:variant>
        <vt:i4>5</vt:i4>
      </vt:variant>
      <vt:variant>
        <vt:lpwstr>mailto:info@kvmz.ru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15236</dc:creator>
  <cp:lastModifiedBy>Шарова Жанна Игоревна</cp:lastModifiedBy>
  <cp:revision>7</cp:revision>
  <cp:lastPrinted>2016-03-04T06:54:00Z</cp:lastPrinted>
  <dcterms:created xsi:type="dcterms:W3CDTF">2023-05-10T08:07:00Z</dcterms:created>
  <dcterms:modified xsi:type="dcterms:W3CDTF">2023-05-10T10:39:00Z</dcterms:modified>
</cp:coreProperties>
</file>