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77" w:rsidRPr="00A74A77" w:rsidRDefault="00A74A77" w:rsidP="00A74A77">
      <w:pPr>
        <w:pStyle w:val="10"/>
        <w:jc w:val="left"/>
        <w:rPr>
          <w:b w:val="0"/>
          <w:sz w:val="20"/>
        </w:rPr>
      </w:pPr>
      <w:r w:rsidRPr="00A74A77">
        <w:rPr>
          <w:b w:val="0"/>
          <w:sz w:val="20"/>
        </w:rPr>
        <w:t>(для юридических лиц – оформляется на бланке организации)</w:t>
      </w:r>
    </w:p>
    <w:p w:rsidR="00A74A77" w:rsidRDefault="00A74A77" w:rsidP="00A74A77">
      <w:pPr>
        <w:pStyle w:val="10"/>
        <w:rPr>
          <w:sz w:val="24"/>
        </w:rPr>
      </w:pPr>
    </w:p>
    <w:p w:rsidR="00A74A77" w:rsidRDefault="00A74A77" w:rsidP="00A74A77">
      <w:pPr>
        <w:pStyle w:val="10"/>
        <w:rPr>
          <w:sz w:val="24"/>
        </w:rPr>
      </w:pPr>
      <w:r>
        <w:rPr>
          <w:sz w:val="24"/>
        </w:rPr>
        <w:t>ЗАЯВКА НА УЧАСТИЕ В АУКЦИОНЕ</w:t>
      </w:r>
    </w:p>
    <w:p w:rsidR="00A74A77" w:rsidRDefault="00A74A77" w:rsidP="00A74A77"/>
    <w:p w:rsidR="00A74A77" w:rsidRPr="008110DA" w:rsidRDefault="00A74A77" w:rsidP="00A74A77">
      <w:pPr>
        <w:jc w:val="both"/>
        <w:rPr>
          <w:sz w:val="24"/>
          <w:szCs w:val="24"/>
        </w:rPr>
      </w:pPr>
      <w:r>
        <w:t xml:space="preserve"> «___» ______________ </w:t>
      </w:r>
      <w:r w:rsidRPr="008110DA">
        <w:rPr>
          <w:sz w:val="24"/>
          <w:szCs w:val="24"/>
        </w:rPr>
        <w:t>201_ г.</w:t>
      </w:r>
    </w:p>
    <w:p w:rsidR="00A74A77" w:rsidRPr="008110DA" w:rsidRDefault="00A74A77" w:rsidP="00A74A77">
      <w:pPr>
        <w:jc w:val="both"/>
        <w:rPr>
          <w:sz w:val="24"/>
          <w:szCs w:val="24"/>
        </w:rPr>
      </w:pPr>
    </w:p>
    <w:p w:rsidR="00A74A77" w:rsidRPr="008110DA" w:rsidRDefault="00A74A77" w:rsidP="00A74A77">
      <w:pPr>
        <w:jc w:val="both"/>
        <w:rPr>
          <w:sz w:val="24"/>
          <w:szCs w:val="24"/>
        </w:rPr>
      </w:pPr>
      <w:r w:rsidRPr="008110DA"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>__</w:t>
      </w:r>
      <w:r w:rsidRPr="008110DA">
        <w:rPr>
          <w:sz w:val="24"/>
          <w:szCs w:val="24"/>
        </w:rPr>
        <w:t>_____, именуемый далее Претендент,</w:t>
      </w:r>
    </w:p>
    <w:p w:rsidR="00A74A77" w:rsidRPr="008110DA" w:rsidRDefault="00A74A77" w:rsidP="00A74A77">
      <w:pPr>
        <w:jc w:val="both"/>
        <w:rPr>
          <w:sz w:val="24"/>
          <w:szCs w:val="24"/>
        </w:rPr>
      </w:pPr>
      <w:r w:rsidRPr="008110DA">
        <w:rPr>
          <w:sz w:val="24"/>
          <w:szCs w:val="24"/>
        </w:rPr>
        <w:t>(</w:t>
      </w:r>
      <w:r w:rsidRPr="008110DA">
        <w:rPr>
          <w:i/>
          <w:sz w:val="24"/>
          <w:szCs w:val="24"/>
        </w:rPr>
        <w:t>полное наименование юридического лица, подающего заявку</w:t>
      </w:r>
      <w:r w:rsidRPr="008110DA">
        <w:rPr>
          <w:sz w:val="24"/>
          <w:szCs w:val="24"/>
        </w:rPr>
        <w:t>)</w:t>
      </w:r>
    </w:p>
    <w:p w:rsidR="00A74A77" w:rsidRPr="008110DA" w:rsidRDefault="00A74A77" w:rsidP="00A74A77">
      <w:pPr>
        <w:jc w:val="both"/>
        <w:rPr>
          <w:sz w:val="24"/>
          <w:szCs w:val="24"/>
        </w:rPr>
      </w:pPr>
      <w:r w:rsidRPr="008110DA">
        <w:rPr>
          <w:sz w:val="24"/>
          <w:szCs w:val="24"/>
        </w:rPr>
        <w:t>в лице ______________________________________________________________________,</w:t>
      </w:r>
    </w:p>
    <w:p w:rsidR="00A74A77" w:rsidRPr="008110DA" w:rsidRDefault="00A74A77" w:rsidP="00A74A77">
      <w:pPr>
        <w:ind w:left="851" w:firstLine="2126"/>
        <w:jc w:val="both"/>
        <w:rPr>
          <w:sz w:val="24"/>
          <w:szCs w:val="24"/>
        </w:rPr>
      </w:pPr>
      <w:r w:rsidRPr="008110DA">
        <w:rPr>
          <w:sz w:val="24"/>
          <w:szCs w:val="24"/>
        </w:rPr>
        <w:t>(</w:t>
      </w:r>
      <w:r w:rsidRPr="008110DA">
        <w:rPr>
          <w:i/>
          <w:sz w:val="24"/>
          <w:szCs w:val="24"/>
        </w:rPr>
        <w:t>фамилия, имя, отчество, должность</w:t>
      </w:r>
      <w:r w:rsidRPr="008110DA">
        <w:rPr>
          <w:sz w:val="24"/>
          <w:szCs w:val="24"/>
        </w:rPr>
        <w:t>)</w:t>
      </w:r>
    </w:p>
    <w:p w:rsidR="00A74A77" w:rsidRPr="008110DA" w:rsidRDefault="00A74A77" w:rsidP="00A74A77">
      <w:pPr>
        <w:jc w:val="both"/>
        <w:rPr>
          <w:sz w:val="24"/>
          <w:szCs w:val="24"/>
        </w:rPr>
      </w:pPr>
      <w:proofErr w:type="gramStart"/>
      <w:r w:rsidRPr="008110DA">
        <w:rPr>
          <w:sz w:val="24"/>
          <w:szCs w:val="24"/>
        </w:rPr>
        <w:t>действующего</w:t>
      </w:r>
      <w:proofErr w:type="gramEnd"/>
      <w:r w:rsidRPr="008110DA">
        <w:rPr>
          <w:sz w:val="24"/>
          <w:szCs w:val="24"/>
        </w:rPr>
        <w:t xml:space="preserve"> на основании  __________________________________________________</w:t>
      </w:r>
    </w:p>
    <w:p w:rsidR="00A74A77" w:rsidRPr="008110DA" w:rsidRDefault="00A74A77" w:rsidP="00A74A77">
      <w:pPr>
        <w:jc w:val="both"/>
        <w:rPr>
          <w:sz w:val="24"/>
          <w:szCs w:val="24"/>
        </w:rPr>
      </w:pPr>
      <w:proofErr w:type="spellStart"/>
      <w:r w:rsidRPr="008110DA">
        <w:rPr>
          <w:sz w:val="24"/>
          <w:szCs w:val="24"/>
        </w:rPr>
        <w:t>или___________________________________________</w:t>
      </w:r>
      <w:proofErr w:type="spellEnd"/>
      <w:r w:rsidRPr="008110DA">
        <w:rPr>
          <w:sz w:val="24"/>
          <w:szCs w:val="24"/>
        </w:rPr>
        <w:t>, именуемый далее Претендент,</w:t>
      </w:r>
    </w:p>
    <w:p w:rsidR="00A74A77" w:rsidRPr="008110DA" w:rsidRDefault="00A74A77" w:rsidP="00A74A77">
      <w:pPr>
        <w:jc w:val="both"/>
        <w:rPr>
          <w:sz w:val="24"/>
          <w:szCs w:val="24"/>
        </w:rPr>
      </w:pPr>
      <w:r w:rsidRPr="008110DA">
        <w:rPr>
          <w:sz w:val="24"/>
          <w:szCs w:val="24"/>
        </w:rPr>
        <w:t>(</w:t>
      </w:r>
      <w:r w:rsidRPr="008110DA">
        <w:rPr>
          <w:i/>
          <w:sz w:val="24"/>
          <w:szCs w:val="24"/>
        </w:rPr>
        <w:t>фамилия, имя, отчество и паспортные данные физического лица,  подающего заявку</w:t>
      </w:r>
      <w:r w:rsidRPr="008110DA">
        <w:rPr>
          <w:sz w:val="24"/>
          <w:szCs w:val="24"/>
        </w:rPr>
        <w:t>)</w:t>
      </w:r>
    </w:p>
    <w:p w:rsidR="00A74A77" w:rsidRPr="008110DA" w:rsidRDefault="00A74A77" w:rsidP="00A74A77">
      <w:pPr>
        <w:jc w:val="both"/>
        <w:rPr>
          <w:sz w:val="24"/>
          <w:szCs w:val="24"/>
        </w:rPr>
      </w:pPr>
    </w:p>
    <w:p w:rsidR="00A74A77" w:rsidRPr="008110DA" w:rsidRDefault="00A74A77" w:rsidP="00A74A77">
      <w:pPr>
        <w:jc w:val="both"/>
        <w:rPr>
          <w:sz w:val="24"/>
          <w:szCs w:val="24"/>
        </w:rPr>
      </w:pPr>
      <w:r w:rsidRPr="008110DA">
        <w:rPr>
          <w:sz w:val="24"/>
          <w:szCs w:val="24"/>
        </w:rPr>
        <w:t xml:space="preserve">принимая  решение  </w:t>
      </w:r>
      <w:proofErr w:type="gramStart"/>
      <w:r w:rsidRPr="008110DA">
        <w:rPr>
          <w:sz w:val="24"/>
          <w:szCs w:val="24"/>
        </w:rPr>
        <w:t>об  участии  в  аукционе  по  продаже  находящего  в собственности</w:t>
      </w:r>
      <w:proofErr w:type="gramEnd"/>
      <w:r w:rsidRPr="008110DA">
        <w:rPr>
          <w:sz w:val="24"/>
          <w:szCs w:val="24"/>
        </w:rPr>
        <w:t xml:space="preserve"> ОАО «ВПО «Точмаш» имущества:</w:t>
      </w:r>
    </w:p>
    <w:p w:rsidR="00A74A77" w:rsidRPr="008110DA" w:rsidRDefault="00A74A77" w:rsidP="00A74A77">
      <w:pPr>
        <w:jc w:val="both"/>
        <w:rPr>
          <w:sz w:val="24"/>
          <w:szCs w:val="24"/>
        </w:rPr>
      </w:pPr>
      <w:r w:rsidRPr="008110DA">
        <w:rPr>
          <w:sz w:val="24"/>
          <w:szCs w:val="24"/>
        </w:rPr>
        <w:t>____________________________________________________________________________</w:t>
      </w:r>
    </w:p>
    <w:p w:rsidR="00A74A77" w:rsidRPr="008110DA" w:rsidRDefault="00A74A77" w:rsidP="00A74A77">
      <w:pPr>
        <w:ind w:firstLine="1560"/>
        <w:jc w:val="both"/>
        <w:rPr>
          <w:sz w:val="24"/>
          <w:szCs w:val="24"/>
        </w:rPr>
      </w:pPr>
      <w:r w:rsidRPr="008110DA">
        <w:rPr>
          <w:sz w:val="24"/>
          <w:szCs w:val="24"/>
        </w:rPr>
        <w:t>(</w:t>
      </w:r>
      <w:r w:rsidRPr="008110DA">
        <w:rPr>
          <w:i/>
          <w:sz w:val="24"/>
          <w:szCs w:val="24"/>
        </w:rPr>
        <w:t>наименование объекта продажи, его основные характеристики</w:t>
      </w:r>
      <w:r w:rsidRPr="008110DA">
        <w:rPr>
          <w:sz w:val="24"/>
          <w:szCs w:val="24"/>
        </w:rPr>
        <w:t>)</w:t>
      </w:r>
    </w:p>
    <w:p w:rsidR="00A74A77" w:rsidRPr="008110DA" w:rsidRDefault="00A74A77" w:rsidP="00A74A77">
      <w:pPr>
        <w:jc w:val="both"/>
        <w:rPr>
          <w:sz w:val="24"/>
          <w:szCs w:val="24"/>
        </w:rPr>
      </w:pPr>
      <w:r w:rsidRPr="008110DA">
        <w:rPr>
          <w:sz w:val="24"/>
          <w:szCs w:val="24"/>
        </w:rPr>
        <w:t>___________________________________________________________________________</w:t>
      </w:r>
    </w:p>
    <w:p w:rsidR="00A74A77" w:rsidRPr="008110DA" w:rsidRDefault="00A74A77" w:rsidP="00A74A77">
      <w:pPr>
        <w:jc w:val="both"/>
        <w:rPr>
          <w:sz w:val="24"/>
          <w:szCs w:val="24"/>
        </w:rPr>
      </w:pPr>
      <w:r w:rsidRPr="008110DA">
        <w:rPr>
          <w:sz w:val="24"/>
          <w:szCs w:val="24"/>
        </w:rPr>
        <w:t>(</w:t>
      </w:r>
      <w:r w:rsidRPr="008110DA">
        <w:rPr>
          <w:i/>
          <w:sz w:val="24"/>
          <w:szCs w:val="24"/>
        </w:rPr>
        <w:t>местонахождение объекта продажи</w:t>
      </w:r>
      <w:r w:rsidRPr="008110DA">
        <w:rPr>
          <w:sz w:val="24"/>
          <w:szCs w:val="24"/>
        </w:rPr>
        <w:t>)</w:t>
      </w:r>
    </w:p>
    <w:p w:rsidR="00A74A77" w:rsidRPr="008110DA" w:rsidRDefault="00A74A77" w:rsidP="00A74A77">
      <w:pPr>
        <w:rPr>
          <w:b/>
          <w:sz w:val="24"/>
          <w:szCs w:val="24"/>
        </w:rPr>
      </w:pPr>
      <w:r w:rsidRPr="008110DA">
        <w:rPr>
          <w:sz w:val="24"/>
          <w:szCs w:val="24"/>
        </w:rPr>
        <w:tab/>
      </w:r>
      <w:r w:rsidRPr="008110DA">
        <w:rPr>
          <w:b/>
          <w:sz w:val="24"/>
          <w:szCs w:val="24"/>
        </w:rPr>
        <w:t>обязуюсь:</w:t>
      </w:r>
    </w:p>
    <w:p w:rsidR="00A74A77" w:rsidRDefault="00A74A77" w:rsidP="00A74A7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Соблюдать условия, содержащиеся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кциона, опубликованном в ________________________________ от __.____.201__ г. № ____ и на интернет-сайте ОАО «ВПО «Точмаш» -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vpotochmash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а также порядок проведения аукциона, установленный документацией об аукционе по продаже имущества, принадлежащего на праве собственности ОАО «ВПО «Точмаш».</w:t>
      </w:r>
    </w:p>
    <w:p w:rsidR="00A74A77" w:rsidRDefault="00A74A77" w:rsidP="00A74A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признания победителем аукциона заключить с продавцом договор купли-продажи в срок не позднее 10 дней после подведения итогов аукциона и произвести оплату стоимости имущества, установленной по результатам аукциона, в сроки и на счет, определяемые договором купли-продажи. </w:t>
      </w:r>
      <w:proofErr w:type="gramEnd"/>
    </w:p>
    <w:p w:rsidR="00A74A77" w:rsidRDefault="00A74A77" w:rsidP="00A74A77">
      <w:pPr>
        <w:pStyle w:val="a5"/>
        <w:spacing w:after="0"/>
        <w:ind w:left="0" w:firstLine="709"/>
        <w:jc w:val="both"/>
      </w:pPr>
      <w:r>
        <w:t xml:space="preserve">3. С проектом договора о задатке </w:t>
      </w:r>
      <w:proofErr w:type="gramStart"/>
      <w:r>
        <w:t>ознакомлен</w:t>
      </w:r>
      <w:proofErr w:type="gramEnd"/>
      <w:r>
        <w:t xml:space="preserve">. </w:t>
      </w:r>
      <w:proofErr w:type="gramStart"/>
      <w:r>
        <w:t>Согласен с тем, что в случае признания победителем аукциона и отказа либо уклонения от заключения договора купли-продажи, либо невнесения в срок установленной суммы платежа, сумма внесенного мною задатка перейдет в собственность продавца.</w:t>
      </w:r>
      <w:proofErr w:type="gramEnd"/>
    </w:p>
    <w:p w:rsidR="00A74A77" w:rsidRDefault="00A74A77" w:rsidP="00A74A77">
      <w:pPr>
        <w:pStyle w:val="a5"/>
        <w:spacing w:after="0"/>
        <w:ind w:left="0" w:firstLine="709"/>
        <w:jc w:val="both"/>
      </w:pPr>
      <w:r>
        <w:t xml:space="preserve">4. С проектом договора купли-продажи </w:t>
      </w:r>
      <w:proofErr w:type="gramStart"/>
      <w:r>
        <w:t>ознакомлен</w:t>
      </w:r>
      <w:proofErr w:type="gramEnd"/>
      <w:r>
        <w:t>.</w:t>
      </w:r>
    </w:p>
    <w:p w:rsidR="00A74A77" w:rsidRDefault="00A74A77" w:rsidP="00A74A77">
      <w:pPr>
        <w:pStyle w:val="a5"/>
        <w:spacing w:after="0"/>
        <w:ind w:left="0" w:firstLine="709"/>
        <w:jc w:val="both"/>
      </w:pPr>
      <w:r>
        <w:t>Адрес Претендента для высылки уведомлений и документов:</w:t>
      </w:r>
    </w:p>
    <w:p w:rsidR="00A74A77" w:rsidRDefault="00A74A77" w:rsidP="00A74A77">
      <w:pPr>
        <w:pStyle w:val="a5"/>
        <w:spacing w:after="0"/>
        <w:ind w:left="0" w:firstLine="709"/>
        <w:jc w:val="both"/>
      </w:pPr>
      <w:r>
        <w:t>________________________________________________________________________</w:t>
      </w:r>
    </w:p>
    <w:p w:rsidR="00A74A77" w:rsidRDefault="00A74A77" w:rsidP="00A74A77">
      <w:pPr>
        <w:pStyle w:val="a5"/>
        <w:spacing w:after="0"/>
        <w:ind w:left="0" w:firstLine="709"/>
        <w:jc w:val="both"/>
      </w:pPr>
      <w:r>
        <w:t>Контактный телефон (факс)________________________________________________</w:t>
      </w:r>
    </w:p>
    <w:p w:rsidR="00A74A77" w:rsidRPr="009A5E49" w:rsidRDefault="00A74A77" w:rsidP="00A74A77">
      <w:pPr>
        <w:pStyle w:val="a5"/>
        <w:spacing w:after="0"/>
        <w:ind w:left="0" w:firstLine="709"/>
        <w:jc w:val="both"/>
      </w:pPr>
      <w:r>
        <w:rPr>
          <w:lang w:val="en-US"/>
        </w:rPr>
        <w:t>E</w:t>
      </w:r>
      <w:r w:rsidRPr="009A5E49">
        <w:t>-</w:t>
      </w:r>
      <w:r>
        <w:rPr>
          <w:lang w:val="en-US"/>
        </w:rPr>
        <w:t>mail</w:t>
      </w:r>
      <w:r>
        <w:t>:__________________________________________________________________</w:t>
      </w:r>
    </w:p>
    <w:p w:rsidR="00A74A77" w:rsidRDefault="00A74A77" w:rsidP="00A74A77">
      <w:pPr>
        <w:pStyle w:val="a5"/>
        <w:spacing w:after="0"/>
        <w:ind w:left="0" w:firstLine="709"/>
        <w:jc w:val="both"/>
      </w:pPr>
      <w:r>
        <w:t>Платежные реквизиты, счет в банке, на который перечисляется сумма возвращаемого задатка:__________________________________________________________________</w:t>
      </w:r>
    </w:p>
    <w:p w:rsidR="00A74A77" w:rsidRDefault="00A74A77" w:rsidP="00A74A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A77" w:rsidRPr="003910A4" w:rsidRDefault="00A74A77" w:rsidP="00A74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10A4">
        <w:rPr>
          <w:rFonts w:ascii="Times New Roman" w:hAnsi="Times New Roman"/>
          <w:sz w:val="24"/>
          <w:szCs w:val="24"/>
        </w:rPr>
        <w:t>Подпись Претендента</w:t>
      </w:r>
    </w:p>
    <w:p w:rsidR="00A74A77" w:rsidRPr="003910A4" w:rsidRDefault="00A74A77" w:rsidP="00A74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10A4">
        <w:rPr>
          <w:rFonts w:ascii="Times New Roman" w:hAnsi="Times New Roman"/>
          <w:sz w:val="24"/>
          <w:szCs w:val="24"/>
        </w:rPr>
        <w:t>(его полномочного представителя</w:t>
      </w:r>
      <w:proofErr w:type="gramStart"/>
      <w:r w:rsidRPr="003910A4">
        <w:rPr>
          <w:rFonts w:ascii="Times New Roman" w:hAnsi="Times New Roman"/>
          <w:sz w:val="24"/>
          <w:szCs w:val="24"/>
        </w:rPr>
        <w:t>): _________________(__________________)</w:t>
      </w:r>
      <w:proofErr w:type="gramEnd"/>
    </w:p>
    <w:p w:rsidR="00A74A77" w:rsidRPr="003910A4" w:rsidRDefault="00A74A77" w:rsidP="00A74A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A77" w:rsidRPr="003910A4" w:rsidRDefault="00A74A77" w:rsidP="00A74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10A4">
        <w:rPr>
          <w:rFonts w:ascii="Times New Roman" w:hAnsi="Times New Roman"/>
          <w:sz w:val="24"/>
          <w:szCs w:val="24"/>
        </w:rPr>
        <w:t>М.П.   «____»___________ 20___ г.</w:t>
      </w:r>
    </w:p>
    <w:p w:rsidR="00A74A77" w:rsidRPr="003910A4" w:rsidRDefault="00A74A77" w:rsidP="00A74A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A77" w:rsidRPr="003910A4" w:rsidRDefault="00A74A77" w:rsidP="00A74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10A4">
        <w:rPr>
          <w:rFonts w:ascii="Times New Roman" w:hAnsi="Times New Roman"/>
          <w:sz w:val="24"/>
          <w:szCs w:val="24"/>
        </w:rPr>
        <w:t>Заявка принята ОАО «ВПО «Точмаш»:</w:t>
      </w:r>
    </w:p>
    <w:p w:rsidR="00A74A77" w:rsidRPr="003910A4" w:rsidRDefault="00A74A77" w:rsidP="00A74A7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10A4">
        <w:rPr>
          <w:rFonts w:ascii="Times New Roman" w:hAnsi="Times New Roman"/>
          <w:sz w:val="24"/>
          <w:szCs w:val="24"/>
        </w:rPr>
        <w:t>_______ч</w:t>
      </w:r>
      <w:proofErr w:type="spellEnd"/>
      <w:r w:rsidRPr="003910A4">
        <w:rPr>
          <w:rFonts w:ascii="Times New Roman" w:hAnsi="Times New Roman"/>
          <w:sz w:val="24"/>
          <w:szCs w:val="24"/>
        </w:rPr>
        <w:t xml:space="preserve">. ______ мин. </w:t>
      </w:r>
      <w:r w:rsidRPr="003910A4">
        <w:rPr>
          <w:rFonts w:ascii="Times New Roman" w:hAnsi="Times New Roman"/>
          <w:sz w:val="24"/>
          <w:szCs w:val="24"/>
        </w:rPr>
        <w:tab/>
        <w:t xml:space="preserve">        «____» ______________ 201_ г.  </w:t>
      </w:r>
      <w:proofErr w:type="gramStart"/>
      <w:r w:rsidRPr="003910A4">
        <w:rPr>
          <w:rFonts w:ascii="Times New Roman" w:hAnsi="Times New Roman"/>
          <w:sz w:val="24"/>
          <w:szCs w:val="24"/>
        </w:rPr>
        <w:t>за</w:t>
      </w:r>
      <w:proofErr w:type="gramEnd"/>
      <w:r w:rsidRPr="003910A4">
        <w:rPr>
          <w:rFonts w:ascii="Times New Roman" w:hAnsi="Times New Roman"/>
          <w:sz w:val="24"/>
          <w:szCs w:val="24"/>
        </w:rPr>
        <w:t xml:space="preserve"> № _____________</w:t>
      </w:r>
    </w:p>
    <w:p w:rsidR="00A74A77" w:rsidRPr="003910A4" w:rsidRDefault="00A74A77" w:rsidP="00A74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10A4">
        <w:rPr>
          <w:rFonts w:ascii="Times New Roman" w:hAnsi="Times New Roman"/>
          <w:sz w:val="24"/>
          <w:szCs w:val="24"/>
        </w:rPr>
        <w:t>(местное время)</w:t>
      </w:r>
    </w:p>
    <w:p w:rsidR="00A74A77" w:rsidRPr="003910A4" w:rsidRDefault="00A74A77" w:rsidP="00A74A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A77" w:rsidRPr="003910A4" w:rsidRDefault="00A74A77" w:rsidP="00A74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10A4">
        <w:rPr>
          <w:rFonts w:ascii="Times New Roman" w:hAnsi="Times New Roman"/>
          <w:sz w:val="24"/>
          <w:szCs w:val="24"/>
        </w:rPr>
        <w:t xml:space="preserve">Секретарь Аукционной комиссии ОАО «ВПО «Точмаш»:       </w:t>
      </w:r>
    </w:p>
    <w:p w:rsidR="00A74A77" w:rsidRPr="003910A4" w:rsidRDefault="00A74A77" w:rsidP="00A74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10A4">
        <w:rPr>
          <w:rFonts w:ascii="Times New Roman" w:hAnsi="Times New Roman"/>
          <w:sz w:val="24"/>
          <w:szCs w:val="24"/>
        </w:rPr>
        <w:t>____________________  «___»______________ 201_ г.</w:t>
      </w:r>
    </w:p>
    <w:p w:rsidR="00A74A77" w:rsidRPr="003910A4" w:rsidRDefault="00A74A77" w:rsidP="00A74A7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10A4">
        <w:rPr>
          <w:rFonts w:ascii="Times New Roman" w:hAnsi="Times New Roman"/>
          <w:i/>
          <w:sz w:val="24"/>
          <w:szCs w:val="24"/>
        </w:rPr>
        <w:t>(Подпись)</w:t>
      </w:r>
    </w:p>
    <w:p w:rsidR="00A74A77" w:rsidRDefault="00A74A77" w:rsidP="00A74A77">
      <w:pPr>
        <w:ind w:firstLine="567"/>
        <w:jc w:val="both"/>
      </w:pPr>
    </w:p>
    <w:p w:rsidR="00A74A77" w:rsidRDefault="00A74A77" w:rsidP="00A74A77">
      <w:pPr>
        <w:ind w:firstLine="567"/>
        <w:jc w:val="both"/>
      </w:pPr>
    </w:p>
    <w:p w:rsidR="00A74A77" w:rsidRPr="008110DA" w:rsidRDefault="00A74A77" w:rsidP="00A74A77">
      <w:pPr>
        <w:ind w:firstLine="567"/>
        <w:jc w:val="both"/>
        <w:rPr>
          <w:sz w:val="24"/>
          <w:szCs w:val="24"/>
        </w:rPr>
      </w:pPr>
      <w:r w:rsidRPr="008110DA">
        <w:rPr>
          <w:sz w:val="24"/>
          <w:szCs w:val="24"/>
        </w:rPr>
        <w:lastRenderedPageBreak/>
        <w:t>Заявка на участие в аукционе должна содержать следующие документы и сведения:</w:t>
      </w:r>
    </w:p>
    <w:p w:rsidR="00A74A77" w:rsidRPr="008110DA" w:rsidRDefault="00A74A77" w:rsidP="00A74A77">
      <w:pPr>
        <w:ind w:firstLine="567"/>
        <w:jc w:val="both"/>
        <w:rPr>
          <w:sz w:val="24"/>
          <w:szCs w:val="24"/>
        </w:rPr>
      </w:pPr>
      <w:r w:rsidRPr="008110DA">
        <w:rPr>
          <w:sz w:val="24"/>
          <w:szCs w:val="24"/>
        </w:rPr>
        <w:t xml:space="preserve">1. </w:t>
      </w:r>
      <w:proofErr w:type="gramStart"/>
      <w:r w:rsidRPr="008110DA">
        <w:rPr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налогоплательщика.</w:t>
      </w:r>
      <w:proofErr w:type="gramEnd"/>
    </w:p>
    <w:p w:rsidR="00A74A77" w:rsidRPr="008110DA" w:rsidRDefault="00A74A77" w:rsidP="00A74A77">
      <w:pPr>
        <w:ind w:firstLine="567"/>
        <w:jc w:val="both"/>
        <w:rPr>
          <w:sz w:val="24"/>
          <w:szCs w:val="24"/>
        </w:rPr>
      </w:pPr>
      <w:r w:rsidRPr="008110DA">
        <w:rPr>
          <w:sz w:val="24"/>
          <w:szCs w:val="24"/>
        </w:rPr>
        <w:t>2. Копии документов, подтверждающих соответствие Претендента требованиям, установленным в разделе 2 Документации «Требования к претендентам на участие в аукционе».</w:t>
      </w:r>
    </w:p>
    <w:p w:rsidR="00A74A77" w:rsidRPr="008110DA" w:rsidRDefault="00A74A77" w:rsidP="00A74A77">
      <w:pPr>
        <w:ind w:firstLine="567"/>
        <w:rPr>
          <w:sz w:val="24"/>
          <w:szCs w:val="24"/>
          <w:u w:val="single"/>
        </w:rPr>
      </w:pPr>
      <w:r w:rsidRPr="008110DA">
        <w:rPr>
          <w:sz w:val="24"/>
          <w:szCs w:val="24"/>
        </w:rPr>
        <w:tab/>
      </w:r>
      <w:r w:rsidRPr="008110DA">
        <w:rPr>
          <w:sz w:val="24"/>
          <w:szCs w:val="24"/>
          <w:u w:val="single"/>
        </w:rPr>
        <w:t>Для физических лиц:</w:t>
      </w:r>
    </w:p>
    <w:p w:rsidR="00A74A77" w:rsidRDefault="00A74A77" w:rsidP="00A74A77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Копия паспорта;</w:t>
      </w:r>
    </w:p>
    <w:p w:rsidR="00A74A77" w:rsidRDefault="00A74A77" w:rsidP="00A74A77">
      <w:pPr>
        <w:pStyle w:val="1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Полученный не ранее чем за один месяц до дня публикации извещения о проведен</w:t>
      </w:r>
      <w:proofErr w:type="gramStart"/>
      <w:r>
        <w:rPr>
          <w:rFonts w:ascii="Times New Roman" w:hAnsi="Times New Roman"/>
          <w:szCs w:val="24"/>
          <w:lang w:val="ru-RU"/>
        </w:rPr>
        <w:t>ии ау</w:t>
      </w:r>
      <w:proofErr w:type="gramEnd"/>
      <w:r>
        <w:rPr>
          <w:rFonts w:ascii="Times New Roman" w:hAnsi="Times New Roman"/>
          <w:szCs w:val="24"/>
          <w:lang w:val="ru-RU"/>
        </w:rPr>
        <w:t xml:space="preserve">кциона оригинал или нотариально заверенная копия выписки из Единого государственного реестра индивидуальных предпринимателей (для индивидуальных предпринимателей); </w:t>
      </w:r>
    </w:p>
    <w:p w:rsidR="00A74A77" w:rsidRDefault="00A74A77" w:rsidP="00A74A77">
      <w:pPr>
        <w:pStyle w:val="1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Заверенная претендентом копия Свидетельства о постановке на налоговый учет (для индивидуального предпринимателя – предоставление документа обязательно, для физического лица, не являющегося индивидуальным предпринимателем – предоставляется при наличии); </w:t>
      </w:r>
    </w:p>
    <w:p w:rsidR="00A74A77" w:rsidRDefault="00A74A77" w:rsidP="00A74A77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Нотариально удостоверенное согласие супруга на приобретение имущества, либо заявление о том, что в браке не состоит;</w:t>
      </w:r>
    </w:p>
    <w:p w:rsidR="00A74A77" w:rsidRDefault="00A74A77" w:rsidP="00A74A77">
      <w:pPr>
        <w:pStyle w:val="21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Нотариально удостоверенная доверенность на лицо, имеющее право действовать от имени претендента, если заявка подается представителем Участника;</w:t>
      </w:r>
    </w:p>
    <w:p w:rsidR="00A74A77" w:rsidRPr="00903F14" w:rsidRDefault="00A74A77" w:rsidP="00A74A77">
      <w:pPr>
        <w:ind w:firstLine="567"/>
        <w:rPr>
          <w:sz w:val="24"/>
          <w:szCs w:val="24"/>
          <w:u w:val="single"/>
        </w:rPr>
      </w:pPr>
      <w:r w:rsidRPr="00903F14">
        <w:rPr>
          <w:sz w:val="24"/>
          <w:szCs w:val="24"/>
        </w:rPr>
        <w:tab/>
      </w:r>
      <w:r w:rsidRPr="00903F14">
        <w:rPr>
          <w:sz w:val="24"/>
          <w:szCs w:val="24"/>
          <w:u w:val="single"/>
        </w:rPr>
        <w:t>Для юридических лиц:</w:t>
      </w:r>
    </w:p>
    <w:p w:rsidR="00A74A77" w:rsidRDefault="00A74A77" w:rsidP="00A74A77">
      <w:pPr>
        <w:pStyle w:val="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903F14">
        <w:rPr>
          <w:rFonts w:ascii="Times New Roman" w:hAnsi="Times New Roman"/>
          <w:szCs w:val="24"/>
          <w:lang w:val="ru-RU"/>
        </w:rPr>
        <w:t xml:space="preserve">Копия устава, заверенная </w:t>
      </w:r>
      <w:r>
        <w:rPr>
          <w:rFonts w:ascii="Times New Roman" w:hAnsi="Times New Roman"/>
          <w:szCs w:val="24"/>
          <w:lang w:val="ru-RU"/>
        </w:rPr>
        <w:t xml:space="preserve">нотариально или </w:t>
      </w:r>
      <w:r w:rsidRPr="00903F14">
        <w:rPr>
          <w:rFonts w:ascii="Times New Roman" w:hAnsi="Times New Roman"/>
          <w:szCs w:val="24"/>
          <w:lang w:val="ru-RU"/>
        </w:rPr>
        <w:t>регистрирующим</w:t>
      </w:r>
      <w:r>
        <w:rPr>
          <w:rFonts w:ascii="Times New Roman" w:hAnsi="Times New Roman"/>
          <w:szCs w:val="24"/>
          <w:lang w:val="ru-RU"/>
        </w:rPr>
        <w:t xml:space="preserve"> (налоговым) органом;</w:t>
      </w:r>
    </w:p>
    <w:p w:rsidR="00A74A77" w:rsidRDefault="00A74A77" w:rsidP="00A74A77">
      <w:pPr>
        <w:pStyle w:val="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Заверенная претендентом копия Свидетельства о государственной регистрации и Свидетельства о постановке на налоговый учет;</w:t>
      </w:r>
    </w:p>
    <w:p w:rsidR="00A74A77" w:rsidRDefault="00A74A77" w:rsidP="00A74A77">
      <w:pPr>
        <w:pStyle w:val="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Полученный не ранее чем за один месяц до дня публикации извещения о проведен</w:t>
      </w:r>
      <w:proofErr w:type="gramStart"/>
      <w:r>
        <w:rPr>
          <w:rFonts w:ascii="Times New Roman" w:hAnsi="Times New Roman"/>
          <w:szCs w:val="24"/>
          <w:lang w:val="ru-RU"/>
        </w:rPr>
        <w:t>ии  ау</w:t>
      </w:r>
      <w:proofErr w:type="gramEnd"/>
      <w:r>
        <w:rPr>
          <w:rFonts w:ascii="Times New Roman" w:hAnsi="Times New Roman"/>
          <w:szCs w:val="24"/>
          <w:lang w:val="ru-RU"/>
        </w:rPr>
        <w:t xml:space="preserve">кциона оригинал или нотариально заверенная копия выписки из Единого государственного реестра юридических лиц; </w:t>
      </w:r>
    </w:p>
    <w:p w:rsidR="00A74A77" w:rsidRPr="000F06A7" w:rsidRDefault="00A74A77" w:rsidP="00A74A77">
      <w:pPr>
        <w:pStyle w:val="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FF53A9">
        <w:rPr>
          <w:rFonts w:ascii="Times New Roman" w:hAnsi="Times New Roman"/>
          <w:szCs w:val="24"/>
          <w:lang w:val="ru-RU"/>
        </w:rPr>
        <w:t>Заверенное претендентом решение (выписка из решения)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лица, а также если для Претендента приобретение имущества или внесение денежных средств в качестве задатка</w:t>
      </w:r>
      <w:r>
        <w:rPr>
          <w:rFonts w:ascii="Times New Roman" w:hAnsi="Times New Roman"/>
          <w:szCs w:val="24"/>
          <w:lang w:val="ru-RU"/>
        </w:rPr>
        <w:t xml:space="preserve"> являются крупной сделкой;</w:t>
      </w:r>
      <w:r w:rsidRPr="00FF53A9">
        <w:rPr>
          <w:rFonts w:ascii="Times New Roman" w:hAnsi="Times New Roman"/>
          <w:szCs w:val="24"/>
          <w:lang w:val="ru-RU"/>
        </w:rPr>
        <w:t xml:space="preserve"> </w:t>
      </w:r>
      <w:proofErr w:type="gramEnd"/>
    </w:p>
    <w:p w:rsidR="00A74A77" w:rsidRPr="00903F14" w:rsidRDefault="00A74A77" w:rsidP="00A74A77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szCs w:val="24"/>
          <w:lang w:val="ru-RU"/>
        </w:rPr>
      </w:pPr>
      <w:proofErr w:type="gramStart"/>
      <w:r>
        <w:rPr>
          <w:rFonts w:ascii="Times New Roman" w:hAnsi="Times New Roman"/>
          <w:szCs w:val="24"/>
          <w:lang w:val="ru-RU"/>
        </w:rPr>
        <w:t>Д</w:t>
      </w:r>
      <w:r w:rsidRPr="000F06A7">
        <w:rPr>
          <w:rFonts w:ascii="Times New Roman" w:hAnsi="Times New Roman"/>
          <w:szCs w:val="24"/>
          <w:lang w:val="ru-RU"/>
        </w:rPr>
        <w:t xml:space="preserve">окумент, подтверждающий полномочия лица на осуществление действий от имени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0F06A7">
        <w:rPr>
          <w:rFonts w:ascii="Times New Roman" w:hAnsi="Times New Roman"/>
          <w:szCs w:val="24"/>
          <w:lang w:val="ru-RU"/>
        </w:rPr>
        <w:t xml:space="preserve"> - юридического лица (копия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0F06A7">
        <w:rPr>
          <w:rFonts w:ascii="Times New Roman" w:hAnsi="Times New Roman"/>
          <w:szCs w:val="24"/>
          <w:lang w:val="ru-RU"/>
        </w:rPr>
        <w:t xml:space="preserve"> без доверенности (далее по тексту - руководитель).</w:t>
      </w:r>
      <w:proofErr w:type="gramEnd"/>
      <w:r w:rsidRPr="000F06A7">
        <w:rPr>
          <w:rFonts w:ascii="Times New Roman" w:hAnsi="Times New Roman"/>
          <w:szCs w:val="24"/>
          <w:lang w:val="ru-RU"/>
        </w:rPr>
        <w:t xml:space="preserve"> В случае</w:t>
      </w:r>
      <w:proofErr w:type="gramStart"/>
      <w:r>
        <w:rPr>
          <w:rFonts w:ascii="Times New Roman" w:hAnsi="Times New Roman"/>
          <w:szCs w:val="24"/>
          <w:lang w:val="ru-RU"/>
        </w:rPr>
        <w:t>,</w:t>
      </w:r>
      <w:proofErr w:type="gramEnd"/>
      <w:r w:rsidRPr="000F06A7">
        <w:rPr>
          <w:rFonts w:ascii="Times New Roman" w:hAnsi="Times New Roman"/>
          <w:szCs w:val="24"/>
          <w:lang w:val="ru-RU"/>
        </w:rPr>
        <w:t xml:space="preserve"> если от имени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0F06A7">
        <w:rPr>
          <w:rFonts w:ascii="Times New Roman" w:hAnsi="Times New Roman"/>
          <w:szCs w:val="24"/>
          <w:lang w:val="ru-RU"/>
        </w:rPr>
        <w:t xml:space="preserve"> действует иное лицо, заявка на участие в конкурсе должна содержать также доверенность на осуществление действий от имени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0F06A7">
        <w:rPr>
          <w:rFonts w:ascii="Times New Roman" w:hAnsi="Times New Roman"/>
          <w:szCs w:val="24"/>
          <w:lang w:val="ru-RU"/>
        </w:rPr>
        <w:t xml:space="preserve">, заверенную печатью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0F06A7">
        <w:rPr>
          <w:rFonts w:ascii="Times New Roman" w:hAnsi="Times New Roman"/>
          <w:szCs w:val="24"/>
          <w:lang w:val="ru-RU"/>
        </w:rPr>
        <w:t xml:space="preserve"> и подписанную руководителем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0F06A7">
        <w:rPr>
          <w:rFonts w:ascii="Times New Roman" w:hAnsi="Times New Roman"/>
          <w:szCs w:val="24"/>
          <w:lang w:val="ru-RU"/>
        </w:rPr>
        <w:t xml:space="preserve">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0F06A7">
        <w:rPr>
          <w:rFonts w:ascii="Times New Roman" w:hAnsi="Times New Roman"/>
          <w:szCs w:val="24"/>
          <w:lang w:val="ru-RU"/>
        </w:rPr>
        <w:t xml:space="preserve">, заявка на участие в конкурсе должна содержать также документ, </w:t>
      </w:r>
      <w:r w:rsidRPr="00903F14">
        <w:rPr>
          <w:rFonts w:ascii="Times New Roman" w:hAnsi="Times New Roman"/>
          <w:szCs w:val="24"/>
          <w:lang w:val="ru-RU"/>
        </w:rPr>
        <w:t>подтверждающий полномочия такого лица;</w:t>
      </w:r>
    </w:p>
    <w:p w:rsidR="00A74A77" w:rsidRPr="00903F14" w:rsidRDefault="00A74A77" w:rsidP="00A74A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F14">
        <w:rPr>
          <w:sz w:val="24"/>
          <w:szCs w:val="24"/>
        </w:rPr>
        <w:tab/>
      </w:r>
      <w:r w:rsidRPr="00903F14">
        <w:rPr>
          <w:rFonts w:ascii="Times New Roman" w:hAnsi="Times New Roman" w:cs="Times New Roman"/>
          <w:sz w:val="24"/>
          <w:szCs w:val="24"/>
        </w:rPr>
        <w:t>3. Иные документы, представляемые претендентом в соответствии с требованиями действующего законодательства Российской Федерации;</w:t>
      </w:r>
    </w:p>
    <w:p w:rsidR="00A74A77" w:rsidRPr="00903F14" w:rsidRDefault="00A74A77" w:rsidP="00A74A77">
      <w:pPr>
        <w:ind w:firstLine="567"/>
        <w:jc w:val="both"/>
        <w:rPr>
          <w:sz w:val="24"/>
          <w:szCs w:val="24"/>
        </w:rPr>
      </w:pPr>
      <w:r w:rsidRPr="00903F14">
        <w:rPr>
          <w:sz w:val="24"/>
          <w:szCs w:val="24"/>
        </w:rPr>
        <w:tab/>
        <w:t>4. Опись представленных документов. Форм</w:t>
      </w:r>
      <w:r>
        <w:rPr>
          <w:sz w:val="24"/>
          <w:szCs w:val="24"/>
        </w:rPr>
        <w:t xml:space="preserve">а описи приведена в Приложении </w:t>
      </w:r>
      <w:r w:rsidRPr="00903F14">
        <w:rPr>
          <w:sz w:val="24"/>
          <w:szCs w:val="24"/>
        </w:rPr>
        <w:t xml:space="preserve"> 2  к Документации.</w:t>
      </w:r>
    </w:p>
    <w:p w:rsidR="00A74A77" w:rsidRDefault="00A74A77" w:rsidP="00A74A77">
      <w:pPr>
        <w:pStyle w:val="a3"/>
        <w:jc w:val="both"/>
        <w:rPr>
          <w:rFonts w:ascii="Times New Roman" w:hAnsi="Times New Roman"/>
          <w:sz w:val="24"/>
          <w:szCs w:val="12"/>
        </w:rPr>
      </w:pPr>
    </w:p>
    <w:p w:rsidR="00A74A77" w:rsidRDefault="00A74A77" w:rsidP="00A74A77">
      <w:pPr>
        <w:pStyle w:val="02statia2"/>
        <w:spacing w:before="0"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Одновременно с заявкой должен быть представлен </w:t>
      </w:r>
      <w:r w:rsidRPr="00C274AD">
        <w:rPr>
          <w:rFonts w:ascii="Times New Roman" w:hAnsi="Times New Roman"/>
          <w:color w:val="auto"/>
          <w:sz w:val="24"/>
          <w:szCs w:val="24"/>
        </w:rPr>
        <w:t>платежный документ с отметкой банка плательщика об исполнении, подтверждающий перечисление претендентом установленного задатка в счет обеспечения оплаты приобретаемого на аукционе имущества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620DFF" w:rsidRDefault="00620DFF"/>
    <w:sectPr w:rsidR="00620DFF" w:rsidSect="00A74A7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625"/>
    <w:multiLevelType w:val="hybridMultilevel"/>
    <w:tmpl w:val="40A2D13A"/>
    <w:lvl w:ilvl="0" w:tplc="594AD7B6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F567D"/>
    <w:multiLevelType w:val="hybridMultilevel"/>
    <w:tmpl w:val="938832B8"/>
    <w:lvl w:ilvl="0" w:tplc="957656F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77"/>
    <w:rsid w:val="000959A0"/>
    <w:rsid w:val="001121AA"/>
    <w:rsid w:val="00161765"/>
    <w:rsid w:val="002C5281"/>
    <w:rsid w:val="003016B0"/>
    <w:rsid w:val="00407F33"/>
    <w:rsid w:val="00620DFF"/>
    <w:rsid w:val="00636C32"/>
    <w:rsid w:val="006748A1"/>
    <w:rsid w:val="007D5C89"/>
    <w:rsid w:val="007E2463"/>
    <w:rsid w:val="00816D5F"/>
    <w:rsid w:val="009746A7"/>
    <w:rsid w:val="00A507A1"/>
    <w:rsid w:val="00A74A77"/>
    <w:rsid w:val="00BA69EB"/>
    <w:rsid w:val="00DC4C3D"/>
    <w:rsid w:val="00DD6BF3"/>
    <w:rsid w:val="00E10EDB"/>
    <w:rsid w:val="00E43DD9"/>
    <w:rsid w:val="00E6228A"/>
    <w:rsid w:val="00E90A1D"/>
    <w:rsid w:val="00F7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7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A7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74A77"/>
    <w:pPr>
      <w:spacing w:after="200" w:line="276" w:lineRule="auto"/>
      <w:ind w:left="720"/>
      <w:contextualSpacing/>
    </w:pPr>
    <w:rPr>
      <w:rFonts w:ascii="Cambria" w:eastAsia="Calibri" w:hAnsi="Cambria"/>
      <w:sz w:val="24"/>
      <w:szCs w:val="22"/>
      <w:lang w:val="en-US" w:eastAsia="en-US"/>
    </w:rPr>
  </w:style>
  <w:style w:type="paragraph" w:customStyle="1" w:styleId="02statia2">
    <w:name w:val="02statia2"/>
    <w:basedOn w:val="a"/>
    <w:rsid w:val="00A74A77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3">
    <w:name w:val="Plain Text"/>
    <w:basedOn w:val="a"/>
    <w:link w:val="a4"/>
    <w:semiHidden/>
    <w:rsid w:val="00A74A77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A74A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74A77"/>
    <w:pPr>
      <w:overflowPunct w:val="0"/>
      <w:autoSpaceDE w:val="0"/>
      <w:autoSpaceDN w:val="0"/>
      <w:adjustRightInd w:val="0"/>
      <w:ind w:firstLine="709"/>
      <w:jc w:val="center"/>
    </w:pPr>
    <w:rPr>
      <w:rFonts w:eastAsia="Calibri"/>
      <w:b/>
      <w:sz w:val="28"/>
    </w:rPr>
  </w:style>
  <w:style w:type="paragraph" w:styleId="a5">
    <w:name w:val="Body Text Indent"/>
    <w:basedOn w:val="a"/>
    <w:link w:val="a6"/>
    <w:semiHidden/>
    <w:rsid w:val="00A74A77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74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A74A77"/>
    <w:pPr>
      <w:keepNext/>
      <w:jc w:val="center"/>
    </w:pPr>
    <w:rPr>
      <w:b/>
      <w:sz w:val="32"/>
    </w:rPr>
  </w:style>
  <w:style w:type="paragraph" w:customStyle="1" w:styleId="ConsNormal">
    <w:name w:val="ConsNormal"/>
    <w:rsid w:val="00A74A7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ВПО ТОЧМАШ</dc:creator>
  <cp:keywords/>
  <dc:description/>
  <cp:lastModifiedBy>ВПО ТОЧМАШ</cp:lastModifiedBy>
  <cp:revision>1</cp:revision>
  <dcterms:created xsi:type="dcterms:W3CDTF">2012-08-22T04:05:00Z</dcterms:created>
  <dcterms:modified xsi:type="dcterms:W3CDTF">2012-08-22T04:07:00Z</dcterms:modified>
</cp:coreProperties>
</file>